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10042" w:type="dxa"/>
        <w:tblLayout w:type="fixed"/>
        <w:tblLook w:val="01E0" w:firstRow="1" w:lastRow="1" w:firstColumn="1" w:lastColumn="1" w:noHBand="0" w:noVBand="0"/>
      </w:tblPr>
      <w:tblGrid>
        <w:gridCol w:w="1996"/>
        <w:gridCol w:w="1015"/>
        <w:gridCol w:w="4710"/>
        <w:gridCol w:w="510"/>
        <w:gridCol w:w="1811"/>
      </w:tblGrid>
      <w:tr w:rsidR="0085764D" w:rsidTr="00DB78B4">
        <w:trPr>
          <w:trHeight w:val="1007"/>
        </w:trPr>
        <w:tc>
          <w:tcPr>
            <w:tcW w:w="10041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DB78B4">
        <w:trPr>
          <w:trHeight w:val="296"/>
        </w:trPr>
        <w:tc>
          <w:tcPr>
            <w:tcW w:w="10041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DB78B4">
        <w:trPr>
          <w:trHeight w:hRule="exact" w:val="689"/>
        </w:trPr>
        <w:tc>
          <w:tcPr>
            <w:tcW w:w="3011" w:type="dxa"/>
            <w:gridSpan w:val="2"/>
            <w:vAlign w:val="bottom"/>
          </w:tcPr>
          <w:p w:rsidR="0085764D" w:rsidRDefault="00FB2EDC" w:rsidP="00E006BE">
            <w:pPr>
              <w:jc w:val="center"/>
            </w:pPr>
            <w:r>
              <w:t>20.12.2019 г.</w:t>
            </w:r>
          </w:p>
        </w:tc>
        <w:tc>
          <w:tcPr>
            <w:tcW w:w="4710" w:type="dxa"/>
            <w:vAlign w:val="bottom"/>
          </w:tcPr>
          <w:p w:rsidR="0085764D" w:rsidRDefault="0085764D" w:rsidP="00F84A4D"/>
        </w:tc>
        <w:tc>
          <w:tcPr>
            <w:tcW w:w="2321" w:type="dxa"/>
            <w:gridSpan w:val="2"/>
            <w:vAlign w:val="bottom"/>
          </w:tcPr>
          <w:p w:rsidR="0085764D" w:rsidRDefault="00AF0D0C" w:rsidP="00E20A3C">
            <w:pPr>
              <w:tabs>
                <w:tab w:val="center" w:pos="2160"/>
              </w:tabs>
              <w:ind w:left="-108"/>
              <w:jc w:val="center"/>
            </w:pPr>
            <w:r>
              <w:t>65/21</w:t>
            </w:r>
          </w:p>
        </w:tc>
      </w:tr>
      <w:tr w:rsidR="0085764D" w:rsidTr="00DB78B4">
        <w:trPr>
          <w:trHeight w:hRule="exact" w:val="517"/>
        </w:trPr>
        <w:tc>
          <w:tcPr>
            <w:tcW w:w="10041" w:type="dxa"/>
            <w:gridSpan w:val="5"/>
          </w:tcPr>
          <w:p w:rsidR="0085764D" w:rsidRDefault="0085764D" w:rsidP="00F84A4D"/>
        </w:tc>
      </w:tr>
      <w:tr w:rsidR="0085764D" w:rsidTr="00DB78B4">
        <w:trPr>
          <w:trHeight w:val="247"/>
        </w:trPr>
        <w:tc>
          <w:tcPr>
            <w:tcW w:w="1996" w:type="dxa"/>
          </w:tcPr>
          <w:p w:rsidR="0085764D" w:rsidRDefault="0085764D" w:rsidP="00F84A4D"/>
        </w:tc>
        <w:tc>
          <w:tcPr>
            <w:tcW w:w="6235" w:type="dxa"/>
            <w:gridSpan w:val="3"/>
          </w:tcPr>
          <w:p w:rsidR="005F6B04" w:rsidRDefault="005F6B04" w:rsidP="000C699A">
            <w:pPr>
              <w:jc w:val="center"/>
              <w:rPr>
                <w:bCs/>
                <w:szCs w:val="28"/>
              </w:rPr>
            </w:pPr>
            <w:r w:rsidRPr="005F6B04">
              <w:rPr>
                <w:bCs/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</w:p>
          <w:p w:rsidR="005F6B04" w:rsidRDefault="005F6B04" w:rsidP="000C699A">
            <w:pPr>
              <w:jc w:val="center"/>
              <w:rPr>
                <w:bCs/>
                <w:szCs w:val="28"/>
              </w:rPr>
            </w:pPr>
            <w:r w:rsidRPr="005F6B04">
              <w:rPr>
                <w:bCs/>
                <w:szCs w:val="28"/>
              </w:rPr>
              <w:t>от 14 декабря 2017 г</w:t>
            </w:r>
            <w:r>
              <w:rPr>
                <w:bCs/>
                <w:szCs w:val="28"/>
              </w:rPr>
              <w:t>.</w:t>
            </w:r>
            <w:r w:rsidRPr="005F6B04">
              <w:rPr>
                <w:bCs/>
                <w:szCs w:val="28"/>
              </w:rPr>
              <w:t xml:space="preserve"> № 65/23 «Об установлении </w:t>
            </w:r>
            <w:r w:rsidR="00FB2EDC">
              <w:rPr>
                <w:bCs/>
                <w:szCs w:val="28"/>
              </w:rPr>
              <w:t xml:space="preserve">АКЦИОНЕРНОМУ ОБЩЕСТВУ </w:t>
            </w:r>
            <w:r w:rsidRPr="005F6B04">
              <w:rPr>
                <w:bCs/>
                <w:szCs w:val="28"/>
              </w:rPr>
              <w:t xml:space="preserve">«НИЖЕГОРОДСКИЙ ВОДОКАНАЛ», </w:t>
            </w:r>
          </w:p>
          <w:p w:rsidR="0085764D" w:rsidRPr="00FA37F8" w:rsidRDefault="005F6B04" w:rsidP="000C699A">
            <w:pPr>
              <w:jc w:val="center"/>
              <w:rPr>
                <w:szCs w:val="28"/>
              </w:rPr>
            </w:pPr>
            <w:r w:rsidRPr="005F6B04">
              <w:rPr>
                <w:bCs/>
                <w:szCs w:val="28"/>
              </w:rPr>
              <w:t>г. Нижний Новгород, тарифов в сфере холодного водоснабжения и водоотведения для потребителей Нижегородской области»</w:t>
            </w:r>
          </w:p>
        </w:tc>
        <w:tc>
          <w:tcPr>
            <w:tcW w:w="1811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6C0481" w:rsidRDefault="006C0481" w:rsidP="00FB2EDC">
      <w:pPr>
        <w:pStyle w:val="ac"/>
        <w:jc w:val="center"/>
        <w:rPr>
          <w:sz w:val="32"/>
        </w:rPr>
      </w:pPr>
    </w:p>
    <w:p w:rsidR="00AF0D0C" w:rsidRPr="00521285" w:rsidRDefault="00AF0D0C" w:rsidP="00FB2EDC">
      <w:pPr>
        <w:pStyle w:val="ac"/>
        <w:jc w:val="center"/>
        <w:rPr>
          <w:sz w:val="32"/>
        </w:rPr>
      </w:pPr>
    </w:p>
    <w:p w:rsidR="00D44CD1" w:rsidRPr="000D497A" w:rsidRDefault="005F6B04" w:rsidP="00A531EA">
      <w:pPr>
        <w:spacing w:line="276" w:lineRule="auto"/>
        <w:ind w:firstLine="720"/>
        <w:jc w:val="both"/>
        <w:rPr>
          <w:szCs w:val="24"/>
        </w:rPr>
      </w:pPr>
      <w:r w:rsidRPr="005F6B04">
        <w:rPr>
          <w:szCs w:val="24"/>
        </w:rPr>
        <w:t>В соответствии с Федеральным законом от 7 декабря 2011 г</w:t>
      </w:r>
      <w:r>
        <w:rPr>
          <w:szCs w:val="24"/>
        </w:rPr>
        <w:t>.</w:t>
      </w:r>
      <w:r w:rsidRPr="005F6B04">
        <w:rPr>
          <w:szCs w:val="24"/>
        </w:rPr>
        <w:t xml:space="preserve"> № 416-ФЗ «О водоснабжении и водоотведении», постановлением Правительства Российской Федерации от 13 мая 2013 г</w:t>
      </w:r>
      <w:r>
        <w:rPr>
          <w:szCs w:val="24"/>
        </w:rPr>
        <w:t>.</w:t>
      </w:r>
      <w:r w:rsidRPr="005F6B04">
        <w:rPr>
          <w:szCs w:val="24"/>
        </w:rPr>
        <w:t xml:space="preserve"> № 406 «О государственном регулировании тарифов в сфере водоснабжения и водоотведения»</w:t>
      </w:r>
      <w:r w:rsidR="00A531EA">
        <w:rPr>
          <w:szCs w:val="24"/>
        </w:rPr>
        <w:t>, п</w:t>
      </w:r>
      <w:r w:rsidR="00A531EA" w:rsidRPr="00A531EA">
        <w:rPr>
          <w:szCs w:val="24"/>
        </w:rPr>
        <w:t>риказ</w:t>
      </w:r>
      <w:r w:rsidR="00A531EA">
        <w:rPr>
          <w:szCs w:val="24"/>
        </w:rPr>
        <w:t>ом</w:t>
      </w:r>
      <w:r w:rsidR="00A531EA" w:rsidRPr="00A531EA">
        <w:rPr>
          <w:szCs w:val="24"/>
        </w:rPr>
        <w:t xml:space="preserve"> ФСТ России от 27</w:t>
      </w:r>
      <w:r w:rsidR="004223C6">
        <w:rPr>
          <w:szCs w:val="24"/>
        </w:rPr>
        <w:t xml:space="preserve"> декабря </w:t>
      </w:r>
      <w:r w:rsidR="00A531EA" w:rsidRPr="00A531EA">
        <w:rPr>
          <w:szCs w:val="24"/>
        </w:rPr>
        <w:t>2013</w:t>
      </w:r>
      <w:r w:rsidR="004223C6">
        <w:rPr>
          <w:szCs w:val="24"/>
        </w:rPr>
        <w:t xml:space="preserve"> г.</w:t>
      </w:r>
      <w:r w:rsidR="00A531EA" w:rsidRPr="00A531EA">
        <w:rPr>
          <w:szCs w:val="24"/>
        </w:rPr>
        <w:t xml:space="preserve"> </w:t>
      </w:r>
      <w:r w:rsidR="00A531EA">
        <w:rPr>
          <w:szCs w:val="24"/>
        </w:rPr>
        <w:t>№</w:t>
      </w:r>
      <w:r w:rsidR="00A531EA" w:rsidRPr="00A531EA">
        <w:rPr>
          <w:szCs w:val="24"/>
        </w:rPr>
        <w:t xml:space="preserve"> 1746-э</w:t>
      </w:r>
      <w:r w:rsidR="00A531EA">
        <w:rPr>
          <w:szCs w:val="24"/>
        </w:rPr>
        <w:t xml:space="preserve"> «</w:t>
      </w:r>
      <w:r w:rsidR="00A531EA" w:rsidRPr="00A531EA">
        <w:rPr>
          <w:szCs w:val="24"/>
        </w:rPr>
        <w:t>Об утверждении Методических указаний по расчету регулируемых тарифов в сфере водоснабжения и водоотведения</w:t>
      </w:r>
      <w:r w:rsidR="00A531EA">
        <w:rPr>
          <w:szCs w:val="24"/>
        </w:rPr>
        <w:t>»</w:t>
      </w:r>
      <w:r w:rsidRPr="005F6B04">
        <w:rPr>
          <w:szCs w:val="24"/>
        </w:rPr>
        <w:t xml:space="preserve"> и на основании рассмотрения необходимых обосновывающих материалов, представленных АКЦИОНЕРНЫМ ОБЩЕСТВОМ «НИЖЕГОРОДСКИЙ ВОДОКАНАЛ» (ИНН 5257086827), г. Нижний Новгород</w:t>
      </w:r>
      <w:r w:rsidRPr="005F6B04">
        <w:rPr>
          <w:bCs/>
          <w:szCs w:val="24"/>
        </w:rPr>
        <w:t xml:space="preserve">, </w:t>
      </w:r>
      <w:r w:rsidRPr="005F6B04">
        <w:rPr>
          <w:szCs w:val="24"/>
        </w:rPr>
        <w:t>экспертного заключения рег. </w:t>
      </w:r>
      <w:r w:rsidR="00D44CD1" w:rsidRPr="00D44CD1">
        <w:rPr>
          <w:szCs w:val="24"/>
        </w:rPr>
        <w:t>№ в-12</w:t>
      </w:r>
      <w:r w:rsidR="00D44CD1">
        <w:rPr>
          <w:szCs w:val="24"/>
        </w:rPr>
        <w:t>16</w:t>
      </w:r>
      <w:r w:rsidR="00D44CD1" w:rsidRPr="00D44CD1">
        <w:rPr>
          <w:szCs w:val="24"/>
        </w:rPr>
        <w:t xml:space="preserve"> от 13 декабря 2019 г.</w:t>
      </w:r>
      <w:r w:rsidR="00F22630">
        <w:rPr>
          <w:szCs w:val="24"/>
        </w:rPr>
        <w:t xml:space="preserve">, </w:t>
      </w:r>
      <w:r w:rsidR="00F22630" w:rsidRPr="000D497A">
        <w:rPr>
          <w:szCs w:val="24"/>
        </w:rPr>
        <w:t>протокола заседания правления региональной службы по тарифам Нижегородской области от 20 декабря 2019 г. № 65</w:t>
      </w:r>
      <w:r w:rsidR="00D44CD1" w:rsidRPr="000D497A">
        <w:rPr>
          <w:szCs w:val="24"/>
        </w:rPr>
        <w:t>:</w:t>
      </w:r>
    </w:p>
    <w:p w:rsidR="00176C87" w:rsidRDefault="005F6B04" w:rsidP="00176C87">
      <w:pPr>
        <w:pStyle w:val="ae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6C87">
        <w:rPr>
          <w:rFonts w:ascii="Times New Roman" w:hAnsi="Times New Roman"/>
          <w:b/>
          <w:sz w:val="28"/>
          <w:szCs w:val="28"/>
        </w:rPr>
        <w:t xml:space="preserve">1. </w:t>
      </w:r>
      <w:r w:rsidR="00C16159" w:rsidRPr="00C16159">
        <w:rPr>
          <w:rFonts w:ascii="Times New Roman" w:hAnsi="Times New Roman"/>
          <w:sz w:val="28"/>
          <w:szCs w:val="28"/>
        </w:rPr>
        <w:t>С учетом предложения</w:t>
      </w:r>
      <w:r w:rsidR="00C16159">
        <w:rPr>
          <w:rFonts w:ascii="Times New Roman" w:hAnsi="Times New Roman"/>
          <w:b/>
          <w:sz w:val="28"/>
          <w:szCs w:val="28"/>
        </w:rPr>
        <w:t xml:space="preserve"> </w:t>
      </w:r>
      <w:r w:rsidR="00C16159" w:rsidRPr="00176C87">
        <w:rPr>
          <w:rFonts w:ascii="Times New Roman" w:hAnsi="Times New Roman"/>
          <w:sz w:val="28"/>
          <w:szCs w:val="28"/>
        </w:rPr>
        <w:t>АКЦИОНЕРНОГО ОБЩЕСТВА «НИЖЕГОРОДСКИЙ ВОДОКАНАЛ» (ИНН 5257086827), г. Нижний Новгород</w:t>
      </w:r>
      <w:r w:rsidR="00C16159">
        <w:rPr>
          <w:rFonts w:ascii="Times New Roman" w:hAnsi="Times New Roman"/>
          <w:sz w:val="28"/>
          <w:szCs w:val="28"/>
        </w:rPr>
        <w:t>,</w:t>
      </w:r>
      <w:r w:rsidR="00C16159" w:rsidRPr="00176C87">
        <w:rPr>
          <w:rFonts w:ascii="Times New Roman" w:hAnsi="Times New Roman"/>
          <w:sz w:val="28"/>
          <w:szCs w:val="28"/>
        </w:rPr>
        <w:t xml:space="preserve"> </w:t>
      </w:r>
      <w:r w:rsidR="00C16159">
        <w:rPr>
          <w:rFonts w:ascii="Times New Roman" w:hAnsi="Times New Roman"/>
          <w:sz w:val="28"/>
          <w:szCs w:val="28"/>
        </w:rPr>
        <w:t>п</w:t>
      </w:r>
      <w:r w:rsidR="00176C87" w:rsidRPr="00176C87">
        <w:rPr>
          <w:rFonts w:ascii="Times New Roman" w:hAnsi="Times New Roman"/>
          <w:sz w:val="28"/>
          <w:szCs w:val="28"/>
        </w:rPr>
        <w:t>ринять реш</w:t>
      </w:r>
      <w:r w:rsidR="00176C87">
        <w:rPr>
          <w:rFonts w:ascii="Times New Roman" w:hAnsi="Times New Roman"/>
          <w:sz w:val="28"/>
          <w:szCs w:val="28"/>
        </w:rPr>
        <w:t>ение о переходе на одноставочные</w:t>
      </w:r>
      <w:r w:rsidR="00176C87" w:rsidRPr="00176C87">
        <w:rPr>
          <w:rFonts w:ascii="Times New Roman" w:hAnsi="Times New Roman"/>
          <w:sz w:val="28"/>
          <w:szCs w:val="28"/>
        </w:rPr>
        <w:t xml:space="preserve"> тариф</w:t>
      </w:r>
      <w:r w:rsidR="00176C87">
        <w:rPr>
          <w:rFonts w:ascii="Times New Roman" w:hAnsi="Times New Roman"/>
          <w:sz w:val="28"/>
          <w:szCs w:val="28"/>
        </w:rPr>
        <w:t>ы</w:t>
      </w:r>
      <w:r w:rsidR="00176C87" w:rsidRPr="00176C87">
        <w:rPr>
          <w:rFonts w:ascii="Times New Roman" w:hAnsi="Times New Roman"/>
          <w:sz w:val="28"/>
          <w:szCs w:val="28"/>
        </w:rPr>
        <w:t xml:space="preserve"> в сфере холодного водоснабжения для АКЦИОНЕРНОГО ОБЩЕСТВА «НИЖЕГОРОДСКИЙ ВОДОКАНАЛ» (ИНН 5257086827), г. Нижний Новгород.</w:t>
      </w:r>
    </w:p>
    <w:p w:rsidR="00176C87" w:rsidRDefault="00176C87" w:rsidP="00176C87">
      <w:pPr>
        <w:pStyle w:val="ae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6C87">
        <w:rPr>
          <w:rFonts w:ascii="Times New Roman" w:hAnsi="Times New Roman"/>
          <w:sz w:val="28"/>
          <w:szCs w:val="28"/>
        </w:rPr>
        <w:t xml:space="preserve">С учетом необходимости обеспечения соблюдения установленных предельных (максимальных) </w:t>
      </w:r>
      <w:hyperlink r:id="rId10" w:history="1">
        <w:r w:rsidRPr="00176C87">
          <w:rPr>
            <w:rStyle w:val="a7"/>
            <w:rFonts w:ascii="Times New Roman" w:hAnsi="Times New Roman"/>
            <w:sz w:val="28"/>
            <w:szCs w:val="28"/>
          </w:rPr>
          <w:t>индексов</w:t>
        </w:r>
      </w:hyperlink>
      <w:r w:rsidRPr="00176C87">
        <w:rPr>
          <w:rFonts w:ascii="Times New Roman" w:hAnsi="Times New Roman"/>
          <w:sz w:val="28"/>
          <w:szCs w:val="28"/>
        </w:rPr>
        <w:t xml:space="preserve"> изменения размера вносимой гражданами платы за коммунальные услуги на территории Нижегородской области и в целях постепенного приведения устанавливаемых органом регулирования тарифов к уровню распределения затрат между ставкой за объем поданной воды и ставкой </w:t>
      </w:r>
      <w:r w:rsidRPr="00176C87">
        <w:rPr>
          <w:rFonts w:ascii="Times New Roman" w:hAnsi="Times New Roman"/>
          <w:sz w:val="28"/>
          <w:szCs w:val="28"/>
        </w:rPr>
        <w:lastRenderedPageBreak/>
        <w:t xml:space="preserve">за содержание мощности установить переходный период продолжительностью </w:t>
      </w:r>
      <w:r>
        <w:rPr>
          <w:rFonts w:ascii="Times New Roman" w:hAnsi="Times New Roman"/>
          <w:sz w:val="28"/>
          <w:szCs w:val="28"/>
        </w:rPr>
        <w:br/>
      </w:r>
      <w:r w:rsidRPr="00176C87">
        <w:rPr>
          <w:rFonts w:ascii="Times New Roman" w:hAnsi="Times New Roman"/>
          <w:sz w:val="28"/>
          <w:szCs w:val="28"/>
        </w:rPr>
        <w:t>5 лет.</w:t>
      </w:r>
    </w:p>
    <w:p w:rsidR="005F6B04" w:rsidRPr="00176C87" w:rsidRDefault="00176C87" w:rsidP="00176C87">
      <w:pPr>
        <w:pStyle w:val="ae"/>
        <w:spacing w:after="0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176C87">
        <w:rPr>
          <w:rFonts w:ascii="Times New Roman" w:hAnsi="Times New Roman"/>
          <w:b/>
          <w:sz w:val="28"/>
          <w:szCs w:val="28"/>
        </w:rPr>
        <w:t>2.</w:t>
      </w:r>
      <w:r w:rsidRPr="00176C87">
        <w:rPr>
          <w:rFonts w:ascii="Times New Roman" w:hAnsi="Times New Roman"/>
          <w:sz w:val="28"/>
          <w:szCs w:val="28"/>
        </w:rPr>
        <w:t xml:space="preserve"> </w:t>
      </w:r>
      <w:r w:rsidR="005F6B04" w:rsidRPr="00176C87">
        <w:rPr>
          <w:rFonts w:ascii="Times New Roman" w:hAnsi="Times New Roman"/>
          <w:bCs/>
          <w:sz w:val="28"/>
          <w:szCs w:val="28"/>
        </w:rPr>
        <w:t>Внести в решение региональной службы по тарифам Нижегородской области от 14 декабря 2017 г. № 65/23 «</w:t>
      </w:r>
      <w:r w:rsidR="005F6B04" w:rsidRPr="00176C87">
        <w:rPr>
          <w:rFonts w:ascii="Times New Roman" w:hAnsi="Times New Roman"/>
          <w:sz w:val="28"/>
          <w:szCs w:val="28"/>
        </w:rPr>
        <w:t xml:space="preserve">Об установлении АКЦИОНЕРНОМУ ОБЩЕСТВУ «НИЖЕГОРОДСКИЙ ВОДОКАНАЛ», г. Нижний Новгород, тарифов </w:t>
      </w:r>
      <w:r w:rsidR="005F6B04" w:rsidRPr="00176C87">
        <w:rPr>
          <w:rFonts w:ascii="Times New Roman" w:hAnsi="Times New Roman"/>
          <w:noProof/>
          <w:sz w:val="28"/>
          <w:szCs w:val="28"/>
        </w:rPr>
        <w:t>в сфере холодного водоснабжения и водоотведения для потребителей Нижегородской области» следующие изменения:</w:t>
      </w:r>
    </w:p>
    <w:p w:rsidR="005F6B04" w:rsidRPr="005F6B04" w:rsidRDefault="00155DFE" w:rsidP="00176C87">
      <w:pPr>
        <w:spacing w:line="276" w:lineRule="auto"/>
        <w:jc w:val="both"/>
        <w:rPr>
          <w:szCs w:val="24"/>
        </w:rPr>
      </w:pPr>
      <w:r w:rsidRPr="00155DFE">
        <w:rPr>
          <w:b/>
          <w:i/>
          <w:szCs w:val="24"/>
        </w:rPr>
        <w:t>1.</w:t>
      </w:r>
      <w:r w:rsidR="00176C87">
        <w:rPr>
          <w:b/>
          <w:i/>
          <w:szCs w:val="24"/>
        </w:rPr>
        <w:t>1</w:t>
      </w:r>
      <w:r w:rsidRPr="00155DFE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</w:t>
      </w:r>
      <w:r w:rsidRPr="00155DFE">
        <w:rPr>
          <w:szCs w:val="24"/>
        </w:rPr>
        <w:t>П</w:t>
      </w:r>
      <w:r>
        <w:rPr>
          <w:szCs w:val="24"/>
        </w:rPr>
        <w:t>ункт</w:t>
      </w:r>
      <w:r w:rsidR="005F6B04" w:rsidRPr="005F6B04">
        <w:rPr>
          <w:szCs w:val="24"/>
        </w:rPr>
        <w:t xml:space="preserve"> 2 решения изложить в следующей редакции:</w:t>
      </w:r>
    </w:p>
    <w:p w:rsidR="00155DFE" w:rsidRDefault="005F6B04" w:rsidP="00176C8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6B04">
        <w:rPr>
          <w:szCs w:val="24"/>
        </w:rPr>
        <w:t>«</w:t>
      </w:r>
      <w:r w:rsidR="00155DFE" w:rsidRPr="00155DFE">
        <w:rPr>
          <w:b/>
          <w:szCs w:val="24"/>
        </w:rPr>
        <w:t>2.</w:t>
      </w:r>
      <w:r w:rsidR="00155DFE" w:rsidRPr="00155DFE">
        <w:rPr>
          <w:szCs w:val="28"/>
        </w:rPr>
        <w:t xml:space="preserve"> </w:t>
      </w:r>
      <w:r w:rsidR="00155DFE">
        <w:rPr>
          <w:szCs w:val="28"/>
        </w:rPr>
        <w:t>Установить АКЦИОНЕРНОМУ ОБЩЕСТВУ «НИЖЕГОРОДСКИЙ ВОДОКАНАЛ», г. Нижний Новгород, тарифы в сфере холодного водоснабжения для потребителей Нижегородской области в следующих размерах:</w:t>
      </w:r>
    </w:p>
    <w:p w:rsidR="005F6B04" w:rsidRPr="005F6B04" w:rsidRDefault="00155DFE" w:rsidP="00155DFE">
      <w:pPr>
        <w:spacing w:line="276" w:lineRule="auto"/>
        <w:ind w:firstLine="720"/>
        <w:jc w:val="right"/>
        <w:rPr>
          <w:szCs w:val="24"/>
        </w:rPr>
      </w:pPr>
      <w:r>
        <w:rPr>
          <w:szCs w:val="24"/>
        </w:rPr>
        <w:t>Таблица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185"/>
        <w:gridCol w:w="1392"/>
        <w:gridCol w:w="1390"/>
        <w:gridCol w:w="1415"/>
        <w:gridCol w:w="1633"/>
      </w:tblGrid>
      <w:tr w:rsidR="00155DFE" w:rsidRPr="005F6B04" w:rsidTr="00155DFE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5F6B04" w:rsidRDefault="00155DFE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5F6B04" w:rsidRDefault="00155DFE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5F6B04" w:rsidRDefault="00155DFE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155DFE" w:rsidRPr="005F6B04" w:rsidTr="00155DFE">
        <w:trPr>
          <w:cantSplit/>
          <w:trHeight w:val="14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5F6B04" w:rsidRDefault="00155DFE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5F6B04" w:rsidRDefault="00155DFE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5F6B04" w:rsidRDefault="00155DFE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5F6B04" w:rsidRDefault="00155DFE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155DFE" w:rsidRPr="005F6B04" w:rsidTr="00155DFE">
        <w:trPr>
          <w:cantSplit/>
          <w:trHeight w:val="3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5F6B04" w:rsidRDefault="00155DFE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5F6B04" w:rsidRDefault="00155DFE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FB2EDC" w:rsidRDefault="00155DFE" w:rsidP="00C66422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FB2EDC" w:rsidRDefault="00155DFE" w:rsidP="00C66422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FB2EDC" w:rsidRDefault="00155DFE" w:rsidP="00C66422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FB2EDC" w:rsidRDefault="00155DFE" w:rsidP="00C66422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55DFE" w:rsidRPr="00155DFE" w:rsidTr="00155DFE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Питьевая вода</w:t>
            </w:r>
          </w:p>
        </w:tc>
      </w:tr>
      <w:tr w:rsidR="00155DFE" w:rsidRPr="00155DFE" w:rsidTr="00155DFE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vertAlign w:val="superscript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14,92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15,50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15,50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15,87</w:t>
            </w:r>
          </w:p>
        </w:tc>
      </w:tr>
      <w:tr w:rsidR="00155DFE" w:rsidRPr="00155DFE" w:rsidTr="00155DFE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17,61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18,29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18,60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19,04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</w:t>
            </w:r>
            <w:r w:rsidRPr="00155DFE">
              <w:rPr>
                <w:b/>
                <w:bCs/>
                <w:sz w:val="16"/>
                <w:szCs w:val="12"/>
                <w:lang w:val="en-US" w:eastAsia="en-US"/>
              </w:rPr>
              <w:t>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55DFE">
              <w:rPr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11,83993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12,30169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12,30169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12,59693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55DFE">
              <w:rPr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13,97112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14,51599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14,76203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15,11632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noProof/>
                <w:sz w:val="18"/>
                <w:szCs w:val="18"/>
                <w:lang w:eastAsia="en-US"/>
              </w:rPr>
              <w:t>Техническая вода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2.1.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8,29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8,84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8,84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9,05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2.2.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потребление холодной воды, руб./м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2.3.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55DFE">
              <w:rPr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1,26273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2,50517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155DFE">
              <w:rPr>
                <w:sz w:val="18"/>
                <w:szCs w:val="18"/>
              </w:rPr>
              <w:t>2,50517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155DFE">
              <w:rPr>
                <w:sz w:val="18"/>
                <w:szCs w:val="18"/>
              </w:rPr>
              <w:t>2,56529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2.4.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sz w:val="18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155DFE">
              <w:rPr>
                <w:sz w:val="18"/>
                <w:szCs w:val="18"/>
                <w:vertAlign w:val="superscript"/>
                <w:lang w:eastAsia="en-US"/>
              </w:rPr>
              <w:t>3</w:t>
            </w:r>
            <w:r w:rsidRPr="00155DFE">
              <w:rPr>
                <w:sz w:val="18"/>
                <w:szCs w:val="18"/>
                <w:lang w:eastAsia="en-US"/>
              </w:rPr>
              <w:t xml:space="preserve"> в час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DFE" w:rsidRPr="00155DFE" w:rsidRDefault="00155DFE" w:rsidP="003505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</w:tr>
      <w:tr w:rsidR="00155DFE" w:rsidRPr="00155DFE" w:rsidTr="00155DFE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5F6B04" w:rsidRDefault="00155DFE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FE" w:rsidRPr="00155DFE" w:rsidRDefault="00155DFE" w:rsidP="00C66422">
            <w:pPr>
              <w:rPr>
                <w:noProof/>
                <w:sz w:val="18"/>
                <w:szCs w:val="18"/>
                <w:lang w:eastAsia="en-US"/>
              </w:rPr>
            </w:pPr>
            <w:r w:rsidRPr="00155DFE">
              <w:rPr>
                <w:noProof/>
                <w:sz w:val="18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FE" w:rsidRPr="00155DFE" w:rsidRDefault="00155DFE" w:rsidP="00C6642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F611A0" w:rsidRDefault="00F611A0" w:rsidP="005F6B04">
      <w:pPr>
        <w:spacing w:line="276" w:lineRule="auto"/>
        <w:jc w:val="right"/>
        <w:rPr>
          <w:szCs w:val="24"/>
        </w:rPr>
      </w:pPr>
    </w:p>
    <w:p w:rsidR="00155DFE" w:rsidRDefault="00155DFE" w:rsidP="005F6B04">
      <w:pPr>
        <w:spacing w:line="276" w:lineRule="auto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65"/>
        <w:gridCol w:w="1107"/>
        <w:gridCol w:w="8"/>
        <w:gridCol w:w="1099"/>
        <w:gridCol w:w="23"/>
        <w:gridCol w:w="1105"/>
        <w:gridCol w:w="11"/>
        <w:gridCol w:w="1119"/>
        <w:gridCol w:w="1119"/>
        <w:gridCol w:w="1059"/>
      </w:tblGrid>
      <w:tr w:rsidR="0004492E" w:rsidRPr="005F6B04" w:rsidTr="0004492E">
        <w:trPr>
          <w:trHeight w:val="126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5F6B04" w:rsidRDefault="0004492E" w:rsidP="003505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5F6B04" w:rsidRDefault="0004492E" w:rsidP="003505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3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5F6B04" w:rsidRDefault="0004492E" w:rsidP="003505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04492E" w:rsidRPr="005F6B04" w:rsidTr="0004492E">
        <w:trPr>
          <w:cantSplit/>
          <w:trHeight w:val="140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2E" w:rsidRPr="005F6B04" w:rsidRDefault="0004492E" w:rsidP="003505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2E" w:rsidRPr="005F6B04" w:rsidRDefault="0004492E" w:rsidP="003505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5F6B04" w:rsidRDefault="0004492E" w:rsidP="000449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2020</w:t>
            </w:r>
            <w:r w:rsidRPr="005F6B0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5F6B04" w:rsidRDefault="0004492E" w:rsidP="0004492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5F6B04">
              <w:rPr>
                <w:b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2E" w:rsidRPr="005F6B04" w:rsidRDefault="0004492E" w:rsidP="0035056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04492E" w:rsidRPr="005F6B04" w:rsidTr="0004492E">
        <w:trPr>
          <w:cantSplit/>
          <w:trHeight w:val="362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2E" w:rsidRPr="005F6B04" w:rsidRDefault="0004492E" w:rsidP="003505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2E" w:rsidRPr="005F6B04" w:rsidRDefault="0004492E" w:rsidP="00350568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FB2EDC" w:rsidRDefault="0004492E" w:rsidP="00350568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FB2EDC" w:rsidRDefault="0004492E" w:rsidP="00350568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FB2EDC" w:rsidRDefault="0004492E" w:rsidP="00350568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FB2EDC" w:rsidRDefault="0004492E" w:rsidP="00350568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2E" w:rsidRPr="00FB2EDC" w:rsidRDefault="0004492E" w:rsidP="00350568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2E" w:rsidRPr="00FB2EDC" w:rsidRDefault="0004492E" w:rsidP="00350568">
            <w:pPr>
              <w:jc w:val="center"/>
              <w:rPr>
                <w:b/>
                <w:sz w:val="14"/>
                <w:szCs w:val="16"/>
                <w:lang w:eastAsia="en-US"/>
              </w:rPr>
            </w:pPr>
            <w:r w:rsidRPr="00FB2EDC">
              <w:rPr>
                <w:b/>
                <w:sz w:val="14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04492E" w:rsidRPr="00155DFE" w:rsidTr="0004492E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155DFE" w:rsidRDefault="0004492E" w:rsidP="00350568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04492E" w:rsidRDefault="0004492E" w:rsidP="00350568">
            <w:pPr>
              <w:rPr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Питьевая вода</w:t>
            </w:r>
            <w:r w:rsidR="00F611A0">
              <w:rPr>
                <w:sz w:val="16"/>
                <w:szCs w:val="18"/>
                <w:lang w:eastAsia="en-US"/>
              </w:rPr>
              <w:t xml:space="preserve"> для потребителей городского округа город Нижний Новгород</w:t>
            </w:r>
          </w:p>
        </w:tc>
      </w:tr>
      <w:tr w:rsidR="0004492E" w:rsidRPr="00155DFE" w:rsidTr="00F611A0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155DFE" w:rsidRDefault="0004492E" w:rsidP="00350568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04492E" w:rsidRDefault="0004492E" w:rsidP="00350568">
            <w:pPr>
              <w:rPr>
                <w:noProof/>
                <w:sz w:val="16"/>
                <w:szCs w:val="18"/>
                <w:vertAlign w:val="superscript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</w:tr>
      <w:tr w:rsidR="0004492E" w:rsidRPr="00155DFE" w:rsidTr="00F611A0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155DFE" w:rsidRDefault="0004492E" w:rsidP="0076088E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</w:t>
            </w:r>
            <w:r w:rsidR="0076088E">
              <w:rPr>
                <w:b/>
                <w:bCs/>
                <w:sz w:val="16"/>
                <w:szCs w:val="12"/>
                <w:lang w:eastAsia="en-US"/>
              </w:rPr>
              <w:t>2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2E" w:rsidRPr="0004492E" w:rsidRDefault="0004492E" w:rsidP="00350568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  <w:r w:rsidRPr="0004492E">
              <w:rPr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92E" w:rsidRPr="00F611A0" w:rsidRDefault="00F178B6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4,87916</w:t>
            </w:r>
          </w:p>
        </w:tc>
      </w:tr>
      <w:tr w:rsidR="00F611A0" w:rsidRPr="00155DFE" w:rsidTr="00350568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1.3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20,95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20,95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24,10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24,10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27,71</w:t>
            </w:r>
          </w:p>
        </w:tc>
      </w:tr>
      <w:tr w:rsidR="00F611A0" w:rsidRPr="00155DFE" w:rsidTr="00350568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A0" w:rsidRPr="00155DFE" w:rsidRDefault="00F611A0" w:rsidP="00F611A0">
            <w:pPr>
              <w:rPr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04492E" w:rsidRDefault="00F611A0" w:rsidP="00F611A0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</w:tr>
      <w:tr w:rsidR="00F611A0" w:rsidRPr="00155DFE" w:rsidTr="00F611A0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 w:rsidRPr="00155DFE">
              <w:rPr>
                <w:b/>
                <w:bCs/>
                <w:sz w:val="16"/>
                <w:szCs w:val="12"/>
                <w:lang w:eastAsia="en-US"/>
              </w:rPr>
              <w:t>1.</w:t>
            </w:r>
            <w:r>
              <w:rPr>
                <w:b/>
                <w:bCs/>
                <w:sz w:val="16"/>
                <w:szCs w:val="12"/>
                <w:lang w:eastAsia="en-US"/>
              </w:rPr>
              <w:t>4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Default="00F611A0" w:rsidP="00F611A0">
            <w:pPr>
              <w:rPr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 xml:space="preserve">Ставка платы за содержание системы холодного </w:t>
            </w:r>
            <w:r w:rsidRPr="0004492E">
              <w:rPr>
                <w:sz w:val="16"/>
                <w:szCs w:val="18"/>
                <w:lang w:eastAsia="en-US"/>
              </w:rPr>
              <w:lastRenderedPageBreak/>
              <w:t>водоснабжения, тыс. руб. мес./м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  <w:r w:rsidRPr="0004492E">
              <w:rPr>
                <w:sz w:val="16"/>
                <w:szCs w:val="18"/>
                <w:lang w:eastAsia="en-US"/>
              </w:rPr>
              <w:t xml:space="preserve"> в час</w:t>
            </w:r>
            <w:r>
              <w:rPr>
                <w:sz w:val="16"/>
                <w:szCs w:val="18"/>
                <w:lang w:eastAsia="en-US"/>
              </w:rPr>
              <w:t xml:space="preserve"> </w:t>
            </w:r>
          </w:p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Население </w:t>
            </w:r>
            <w:r w:rsidRPr="0004492E">
              <w:rPr>
                <w:noProof/>
                <w:sz w:val="16"/>
                <w:szCs w:val="18"/>
                <w:lang w:eastAsia="en-US"/>
              </w:rPr>
              <w:t>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D45817" w:rsidRDefault="00D45817" w:rsidP="00F611A0">
            <w:pPr>
              <w:jc w:val="center"/>
              <w:rPr>
                <w:sz w:val="18"/>
                <w:szCs w:val="18"/>
              </w:rPr>
            </w:pPr>
            <w:r w:rsidRPr="00D45817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D45817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1A0" w:rsidRPr="00155DFE" w:rsidTr="00F611A0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2.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Default="00F611A0" w:rsidP="00F611A0">
            <w:pPr>
              <w:rPr>
                <w:sz w:val="18"/>
                <w:szCs w:val="18"/>
              </w:rPr>
            </w:pPr>
            <w:r w:rsidRPr="0004492E">
              <w:rPr>
                <w:sz w:val="16"/>
                <w:szCs w:val="18"/>
                <w:lang w:eastAsia="en-US"/>
              </w:rPr>
              <w:t>Питьевая вода</w:t>
            </w:r>
            <w:r>
              <w:rPr>
                <w:sz w:val="16"/>
                <w:szCs w:val="18"/>
                <w:lang w:eastAsia="en-US"/>
              </w:rPr>
              <w:t xml:space="preserve"> для потребителей Кстовского муниципального района</w:t>
            </w:r>
            <w:r w:rsidR="004223C6">
              <w:rPr>
                <w:sz w:val="16"/>
                <w:szCs w:val="18"/>
                <w:lang w:eastAsia="en-US"/>
              </w:rPr>
              <w:t xml:space="preserve"> Нижегородской области</w:t>
            </w:r>
            <w:r>
              <w:rPr>
                <w:sz w:val="16"/>
                <w:szCs w:val="18"/>
                <w:lang w:eastAsia="en-US"/>
              </w:rPr>
              <w:t>, подключенных к централизованной системе городского округа город Нижний Новгород</w:t>
            </w:r>
          </w:p>
        </w:tc>
      </w:tr>
      <w:tr w:rsidR="00F178B6" w:rsidRPr="00155DFE" w:rsidTr="00350568">
        <w:trPr>
          <w:trHeight w:val="13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B6" w:rsidRPr="00155DFE" w:rsidRDefault="00F178B6" w:rsidP="00F178B6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2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B6" w:rsidRPr="0004492E" w:rsidRDefault="00F178B6" w:rsidP="00F178B6">
            <w:pPr>
              <w:rPr>
                <w:noProof/>
                <w:sz w:val="16"/>
                <w:szCs w:val="18"/>
                <w:vertAlign w:val="superscript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</w:tr>
      <w:tr w:rsidR="00F178B6" w:rsidRPr="00155DFE" w:rsidTr="0035056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B6" w:rsidRPr="00155DFE" w:rsidRDefault="00F178B6" w:rsidP="00F178B6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2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  <w:r>
              <w:rPr>
                <w:b/>
                <w:bCs/>
                <w:sz w:val="16"/>
                <w:szCs w:val="12"/>
                <w:lang w:eastAsia="en-US"/>
              </w:rPr>
              <w:t>2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B6" w:rsidRPr="0004492E" w:rsidRDefault="00F178B6" w:rsidP="00F178B6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  <w:r w:rsidRPr="0004492E">
              <w:rPr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7,07620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7,07620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6,20761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4,87916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B6" w:rsidRPr="00F611A0" w:rsidRDefault="00F178B6" w:rsidP="00F17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4,87916</w:t>
            </w:r>
          </w:p>
        </w:tc>
      </w:tr>
      <w:tr w:rsidR="00F611A0" w:rsidRPr="00155DFE" w:rsidTr="00F611A0">
        <w:trPr>
          <w:trHeight w:val="13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2.3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F611A0" w:rsidRDefault="00F611A0" w:rsidP="00F611A0">
            <w:pPr>
              <w:jc w:val="center"/>
              <w:rPr>
                <w:sz w:val="18"/>
                <w:szCs w:val="18"/>
              </w:rPr>
            </w:pPr>
            <w:r w:rsidRPr="00F611A0">
              <w:rPr>
                <w:sz w:val="18"/>
                <w:szCs w:val="18"/>
              </w:rPr>
              <w:t>19,04</w:t>
            </w:r>
          </w:p>
        </w:tc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20,59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20,59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21,41</w:t>
            </w:r>
          </w:p>
        </w:tc>
      </w:tr>
      <w:tr w:rsidR="00F611A0" w:rsidRPr="00155DFE" w:rsidTr="00350568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A0" w:rsidRPr="00155DFE" w:rsidRDefault="00F611A0" w:rsidP="00F611A0">
            <w:pPr>
              <w:rPr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04492E" w:rsidRDefault="00F611A0" w:rsidP="00F611A0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</w:tr>
      <w:tr w:rsidR="00F611A0" w:rsidRPr="00155DFE" w:rsidTr="00F611A0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2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  <w:r>
              <w:rPr>
                <w:b/>
                <w:bCs/>
                <w:sz w:val="16"/>
                <w:szCs w:val="12"/>
                <w:lang w:eastAsia="en-US"/>
              </w:rPr>
              <w:t>4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Default="00F611A0" w:rsidP="00F611A0">
            <w:pPr>
              <w:rPr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  <w:r w:rsidRPr="0004492E">
              <w:rPr>
                <w:sz w:val="16"/>
                <w:szCs w:val="18"/>
                <w:lang w:eastAsia="en-US"/>
              </w:rPr>
              <w:t xml:space="preserve"> в час</w:t>
            </w:r>
          </w:p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>
              <w:rPr>
                <w:noProof/>
                <w:sz w:val="16"/>
                <w:szCs w:val="18"/>
                <w:lang w:eastAsia="en-US"/>
              </w:rPr>
              <w:t xml:space="preserve">Население </w:t>
            </w:r>
            <w:r w:rsidRPr="0004492E">
              <w:rPr>
                <w:noProof/>
                <w:sz w:val="16"/>
                <w:szCs w:val="18"/>
                <w:lang w:eastAsia="en-US"/>
              </w:rPr>
              <w:t>(с учетом НДС)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D45817" w:rsidRDefault="00D45817" w:rsidP="00F611A0">
            <w:pPr>
              <w:jc w:val="center"/>
              <w:rPr>
                <w:sz w:val="18"/>
                <w:szCs w:val="18"/>
              </w:rPr>
            </w:pPr>
            <w:r w:rsidRPr="00D45817">
              <w:rPr>
                <w:sz w:val="18"/>
                <w:szCs w:val="18"/>
              </w:rPr>
              <w:t>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D45817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1A0" w:rsidRPr="00155DFE" w:rsidTr="0004492E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</w:t>
            </w:r>
          </w:p>
        </w:tc>
        <w:tc>
          <w:tcPr>
            <w:tcW w:w="47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noProof/>
                <w:sz w:val="16"/>
                <w:szCs w:val="18"/>
                <w:lang w:eastAsia="en-US"/>
              </w:rPr>
              <w:t>Техническая вода</w:t>
            </w:r>
          </w:p>
        </w:tc>
      </w:tr>
      <w:tr w:rsidR="00F611A0" w:rsidRPr="00155DFE" w:rsidTr="00F611A0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9,05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9,64</w:t>
            </w:r>
          </w:p>
        </w:tc>
      </w:tr>
      <w:tr w:rsidR="00F611A0" w:rsidRPr="00155DFE" w:rsidTr="0035056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потребление холодной воды, руб./м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</w:tr>
      <w:tr w:rsidR="00F611A0" w:rsidRPr="00155DFE" w:rsidTr="0004492E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A0" w:rsidRPr="00155DFE" w:rsidRDefault="00F611A0" w:rsidP="00F611A0">
            <w:pPr>
              <w:rPr>
                <w:b/>
                <w:bCs/>
                <w:sz w:val="16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</w:tr>
      <w:tr w:rsidR="00F611A0" w:rsidRPr="00155DFE" w:rsidTr="00350568">
        <w:trPr>
          <w:trHeight w:val="1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  <w:r w:rsidRPr="0004492E">
              <w:rPr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155DFE">
              <w:rPr>
                <w:sz w:val="18"/>
                <w:szCs w:val="18"/>
              </w:rPr>
              <w:t>2,56529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1A0" w:rsidRPr="00155DFE" w:rsidTr="00350568">
        <w:trPr>
          <w:trHeight w:val="134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155DFE" w:rsidRDefault="00F611A0" w:rsidP="00F611A0">
            <w:pPr>
              <w:jc w:val="center"/>
              <w:rPr>
                <w:b/>
                <w:bCs/>
                <w:sz w:val="16"/>
                <w:szCs w:val="12"/>
                <w:lang w:eastAsia="en-US"/>
              </w:rPr>
            </w:pPr>
            <w:r>
              <w:rPr>
                <w:b/>
                <w:bCs/>
                <w:sz w:val="16"/>
                <w:szCs w:val="12"/>
                <w:lang w:eastAsia="en-US"/>
              </w:rPr>
              <w:t>3</w:t>
            </w:r>
            <w:r w:rsidRPr="00155DFE">
              <w:rPr>
                <w:b/>
                <w:bCs/>
                <w:sz w:val="16"/>
                <w:szCs w:val="12"/>
                <w:lang w:eastAsia="en-US"/>
              </w:rPr>
              <w:t>.4.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sz w:val="16"/>
                <w:szCs w:val="18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04492E">
              <w:rPr>
                <w:sz w:val="16"/>
                <w:szCs w:val="18"/>
                <w:vertAlign w:val="superscript"/>
                <w:lang w:eastAsia="en-US"/>
              </w:rPr>
              <w:t>3</w:t>
            </w:r>
            <w:r w:rsidRPr="0004492E">
              <w:rPr>
                <w:sz w:val="16"/>
                <w:szCs w:val="18"/>
                <w:lang w:eastAsia="en-US"/>
              </w:rPr>
              <w:t xml:space="preserve"> в час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5DFE">
              <w:rPr>
                <w:sz w:val="18"/>
                <w:szCs w:val="18"/>
              </w:rPr>
              <w:t>-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1A0" w:rsidRPr="00155DFE" w:rsidRDefault="00F611A0" w:rsidP="00F611A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1A0" w:rsidRPr="00155DFE" w:rsidTr="0004492E">
        <w:trPr>
          <w:trHeight w:val="134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1A0" w:rsidRPr="005F6B04" w:rsidRDefault="00F611A0" w:rsidP="00F611A0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A0" w:rsidRPr="0004492E" w:rsidRDefault="00F611A0" w:rsidP="00F611A0">
            <w:pPr>
              <w:rPr>
                <w:noProof/>
                <w:sz w:val="16"/>
                <w:szCs w:val="18"/>
                <w:lang w:eastAsia="en-US"/>
              </w:rPr>
            </w:pPr>
            <w:r w:rsidRPr="0004492E">
              <w:rPr>
                <w:noProof/>
                <w:sz w:val="16"/>
                <w:szCs w:val="18"/>
                <w:lang w:eastAsia="en-US"/>
              </w:rPr>
              <w:t>Население (с учетом НДС)</w:t>
            </w: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A0" w:rsidRPr="00155DFE" w:rsidRDefault="00F611A0" w:rsidP="00F611A0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5F6B04" w:rsidRPr="005F6B04" w:rsidRDefault="005F6B04" w:rsidP="005F6B04">
      <w:pPr>
        <w:spacing w:line="276" w:lineRule="auto"/>
        <w:jc w:val="right"/>
        <w:rPr>
          <w:szCs w:val="24"/>
        </w:rPr>
      </w:pPr>
      <w:r w:rsidRPr="005F6B04">
        <w:rPr>
          <w:szCs w:val="24"/>
        </w:rPr>
        <w:t>».</w:t>
      </w:r>
    </w:p>
    <w:p w:rsidR="005F6B04" w:rsidRPr="005F6B04" w:rsidRDefault="00155DFE" w:rsidP="005F6B04">
      <w:pPr>
        <w:spacing w:line="276" w:lineRule="auto"/>
        <w:jc w:val="both"/>
        <w:rPr>
          <w:szCs w:val="24"/>
        </w:rPr>
      </w:pPr>
      <w:r>
        <w:rPr>
          <w:b/>
          <w:i/>
          <w:szCs w:val="24"/>
        </w:rPr>
        <w:t>1.</w:t>
      </w:r>
      <w:r w:rsidR="00176C87">
        <w:rPr>
          <w:b/>
          <w:i/>
          <w:szCs w:val="24"/>
        </w:rPr>
        <w:t>2</w:t>
      </w:r>
      <w:r w:rsidR="005F6B04" w:rsidRPr="005F6B04">
        <w:rPr>
          <w:b/>
          <w:i/>
          <w:szCs w:val="24"/>
        </w:rPr>
        <w:t>.</w:t>
      </w:r>
      <w:r w:rsidR="005F6B04" w:rsidRPr="005F6B04">
        <w:rPr>
          <w:szCs w:val="24"/>
        </w:rPr>
        <w:t xml:space="preserve"> Таблицу пункта 3 решения изложить в следующей редакции:</w:t>
      </w:r>
    </w:p>
    <w:p w:rsidR="00E7690E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szCs w:val="24"/>
        </w:rPr>
        <w:t>«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756"/>
        <w:gridCol w:w="731"/>
        <w:gridCol w:w="790"/>
        <w:gridCol w:w="731"/>
        <w:gridCol w:w="790"/>
        <w:gridCol w:w="731"/>
        <w:gridCol w:w="790"/>
        <w:gridCol w:w="731"/>
        <w:gridCol w:w="790"/>
        <w:gridCol w:w="731"/>
        <w:gridCol w:w="790"/>
      </w:tblGrid>
      <w:tr w:rsidR="005F6B04" w:rsidRPr="005F6B04" w:rsidTr="00E7690E">
        <w:trPr>
          <w:trHeight w:val="28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5F6B04" w:rsidRPr="005F6B04" w:rsidTr="00E7690E">
        <w:trPr>
          <w:cantSplit/>
          <w:trHeight w:val="13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E7690E" w:rsidRPr="005F6B04" w:rsidTr="00E7690E">
        <w:trPr>
          <w:cantSplit/>
          <w:trHeight w:val="357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E7690E" w:rsidRPr="005F6B04" w:rsidTr="00E7690E">
        <w:trPr>
          <w:trHeight w:val="13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5,39</w:t>
            </w:r>
          </w:p>
        </w:tc>
      </w:tr>
      <w:tr w:rsidR="00E7690E" w:rsidRPr="005F6B04" w:rsidTr="00E7690E">
        <w:trPr>
          <w:trHeight w:val="133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</w:t>
            </w:r>
            <w:r w:rsidRPr="005F6B04">
              <w:rPr>
                <w:sz w:val="16"/>
                <w:szCs w:val="16"/>
                <w:lang w:eastAsia="en-US"/>
              </w:rPr>
              <w:lastRenderedPageBreak/>
              <w:t>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13,63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14,16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14,40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15,55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18,82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E" w:rsidRPr="005F6B04" w:rsidRDefault="00E7690E" w:rsidP="00E7690E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</w:t>
            </w:r>
            <w:r w:rsidRPr="005F6B04">
              <w:rPr>
                <w:sz w:val="16"/>
                <w:szCs w:val="16"/>
                <w:lang w:eastAsia="en-US"/>
              </w:rPr>
              <w:lastRenderedPageBreak/>
              <w:t>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  <w:r>
              <w:rPr>
                <w:sz w:val="16"/>
                <w:szCs w:val="16"/>
                <w:lang w:eastAsia="en-US"/>
              </w:rPr>
              <w:t xml:space="preserve"> Кстовского муниципального района Нижегородской области</w:t>
            </w:r>
            <w:r w:rsidRPr="005F6B04">
              <w:rPr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 xml:space="preserve">подключенных к централизованной системе водоотведения городского округа город Нижний Новгород, </w:t>
            </w:r>
            <w:r w:rsidRPr="005F6B04">
              <w:rPr>
                <w:sz w:val="16"/>
                <w:szCs w:val="16"/>
                <w:lang w:eastAsia="en-US"/>
              </w:rPr>
              <w:t>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  <w:r w:rsidRPr="00E7690E">
              <w:rPr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13,63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14,40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16,82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17,49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6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24,44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7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8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15,49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0E" w:rsidRPr="00C0764E" w:rsidRDefault="00E7690E" w:rsidP="00E76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21,89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9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90E" w:rsidRPr="005F6B04" w:rsidRDefault="00E7690E" w:rsidP="00E7690E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E7690E" w:rsidRPr="005F6B04" w:rsidTr="00E7690E">
        <w:trPr>
          <w:trHeight w:val="132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0E" w:rsidRPr="005F6B04" w:rsidRDefault="00E7690E" w:rsidP="00E7690E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90E" w:rsidRPr="005F6B04" w:rsidRDefault="00E7690E" w:rsidP="00E7690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F6B04" w:rsidRPr="005F6B04" w:rsidRDefault="005F6B04" w:rsidP="005F6B04">
      <w:pPr>
        <w:spacing w:line="276" w:lineRule="auto"/>
        <w:jc w:val="right"/>
        <w:rPr>
          <w:szCs w:val="24"/>
        </w:rPr>
      </w:pPr>
      <w:r w:rsidRPr="005F6B04">
        <w:rPr>
          <w:szCs w:val="24"/>
        </w:rPr>
        <w:t>».</w:t>
      </w:r>
    </w:p>
    <w:p w:rsidR="005F6B04" w:rsidRPr="005F6B04" w:rsidRDefault="00155DFE" w:rsidP="005F6B04">
      <w:pPr>
        <w:spacing w:line="276" w:lineRule="auto"/>
        <w:jc w:val="both"/>
        <w:rPr>
          <w:szCs w:val="24"/>
        </w:rPr>
      </w:pPr>
      <w:r>
        <w:rPr>
          <w:b/>
          <w:i/>
          <w:szCs w:val="24"/>
        </w:rPr>
        <w:t>1.</w:t>
      </w:r>
      <w:r w:rsidR="00176C87">
        <w:rPr>
          <w:b/>
          <w:i/>
          <w:szCs w:val="24"/>
        </w:rPr>
        <w:t>3</w:t>
      </w:r>
      <w:r w:rsidR="005F6B04" w:rsidRPr="005F6B04">
        <w:rPr>
          <w:b/>
          <w:i/>
          <w:szCs w:val="24"/>
        </w:rPr>
        <w:t>.</w:t>
      </w:r>
      <w:r w:rsidR="00C66422">
        <w:rPr>
          <w:szCs w:val="24"/>
        </w:rPr>
        <w:t xml:space="preserve"> Приложения 1</w:t>
      </w:r>
      <w:r w:rsidR="005F6B04" w:rsidRPr="005F6B04">
        <w:rPr>
          <w:szCs w:val="24"/>
        </w:rPr>
        <w:t>,</w:t>
      </w:r>
      <w:r w:rsidR="00C66422">
        <w:rPr>
          <w:szCs w:val="24"/>
        </w:rPr>
        <w:t xml:space="preserve"> </w:t>
      </w:r>
      <w:r w:rsidR="005F6B04" w:rsidRPr="005F6B04">
        <w:rPr>
          <w:szCs w:val="24"/>
        </w:rPr>
        <w:t>2 к решению изложить в новой редакции согласно Приложениям 1,</w:t>
      </w:r>
      <w:r w:rsidR="00C66422">
        <w:rPr>
          <w:szCs w:val="24"/>
        </w:rPr>
        <w:t xml:space="preserve"> </w:t>
      </w:r>
      <w:r w:rsidR="005F6B04" w:rsidRPr="005F6B04">
        <w:rPr>
          <w:szCs w:val="24"/>
        </w:rPr>
        <w:t>2</w:t>
      </w:r>
      <w:r w:rsidR="00C66422">
        <w:rPr>
          <w:szCs w:val="24"/>
        </w:rPr>
        <w:t xml:space="preserve"> к настоящему решению.</w:t>
      </w:r>
    </w:p>
    <w:p w:rsidR="005F6B04" w:rsidRPr="005F6B04" w:rsidRDefault="005F6B04" w:rsidP="005F6B04">
      <w:pPr>
        <w:spacing w:line="276" w:lineRule="auto"/>
        <w:ind w:firstLine="708"/>
        <w:jc w:val="both"/>
        <w:rPr>
          <w:szCs w:val="24"/>
        </w:rPr>
      </w:pPr>
      <w:r w:rsidRPr="005F6B04">
        <w:rPr>
          <w:b/>
          <w:szCs w:val="24"/>
        </w:rPr>
        <w:t xml:space="preserve">2. </w:t>
      </w:r>
      <w:r w:rsidRPr="005F6B04">
        <w:rPr>
          <w:szCs w:val="24"/>
        </w:rPr>
        <w:t>Настоящее решение</w:t>
      </w:r>
      <w:r w:rsidR="00646F04">
        <w:rPr>
          <w:szCs w:val="24"/>
        </w:rPr>
        <w:t xml:space="preserve"> вступает в силу с 1 января 2020</w:t>
      </w:r>
      <w:r w:rsidRPr="005F6B04">
        <w:rPr>
          <w:szCs w:val="24"/>
        </w:rPr>
        <w:t xml:space="preserve"> г.</w:t>
      </w:r>
    </w:p>
    <w:p w:rsidR="00DB1F8F" w:rsidRPr="00DB1F8F" w:rsidRDefault="00DB1F8F" w:rsidP="00DB1F8F">
      <w:pPr>
        <w:spacing w:line="276" w:lineRule="auto"/>
        <w:ind w:firstLine="720"/>
        <w:jc w:val="both"/>
        <w:rPr>
          <w:szCs w:val="24"/>
        </w:rPr>
      </w:pPr>
    </w:p>
    <w:p w:rsidR="00C66422" w:rsidRPr="006D5477" w:rsidRDefault="00C66422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C66422" w:rsidRDefault="003F7CA5" w:rsidP="0004492E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</w:t>
      </w:r>
      <w:r w:rsidR="00646F04">
        <w:rPr>
          <w:szCs w:val="28"/>
        </w:rPr>
        <w:t>дитель службы</w:t>
      </w:r>
      <w:r w:rsidR="00646F04">
        <w:rPr>
          <w:szCs w:val="28"/>
        </w:rPr>
        <w:tab/>
      </w:r>
      <w:r w:rsidR="00646F04">
        <w:rPr>
          <w:szCs w:val="28"/>
        </w:rPr>
        <w:tab/>
      </w:r>
      <w:r w:rsidR="00646F04">
        <w:rPr>
          <w:szCs w:val="28"/>
        </w:rPr>
        <w:tab/>
      </w:r>
      <w:r w:rsidR="00646F04">
        <w:rPr>
          <w:szCs w:val="28"/>
        </w:rPr>
        <w:tab/>
      </w:r>
      <w:r w:rsidR="00646F04">
        <w:rPr>
          <w:szCs w:val="28"/>
        </w:rPr>
        <w:tab/>
      </w:r>
      <w:r w:rsidR="00646F04">
        <w:rPr>
          <w:szCs w:val="28"/>
        </w:rPr>
        <w:tab/>
      </w:r>
      <w:r w:rsidR="00646F04">
        <w:rPr>
          <w:szCs w:val="28"/>
        </w:rPr>
        <w:tab/>
        <w:t xml:space="preserve">         </w:t>
      </w:r>
      <w:r w:rsidRPr="003F7CA5">
        <w:rPr>
          <w:szCs w:val="28"/>
        </w:rPr>
        <w:t xml:space="preserve">  </w:t>
      </w:r>
      <w:r w:rsidR="00646F04">
        <w:rPr>
          <w:szCs w:val="28"/>
        </w:rPr>
        <w:t>Ю.Л. Алешина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6627AF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7690E" w:rsidRDefault="00E7690E" w:rsidP="00C66422">
            <w:pPr>
              <w:spacing w:line="276" w:lineRule="auto"/>
              <w:ind w:left="3552"/>
              <w:jc w:val="center"/>
            </w:pPr>
          </w:p>
          <w:p w:rsidR="00E7690E" w:rsidRDefault="00E7690E" w:rsidP="00C66422">
            <w:pPr>
              <w:spacing w:line="276" w:lineRule="auto"/>
              <w:ind w:left="3552"/>
              <w:jc w:val="center"/>
            </w:pPr>
          </w:p>
          <w:p w:rsidR="006E5802" w:rsidRDefault="006E5802" w:rsidP="00C66422">
            <w:pPr>
              <w:spacing w:line="276" w:lineRule="auto"/>
              <w:ind w:left="3552"/>
              <w:jc w:val="center"/>
            </w:pPr>
          </w:p>
          <w:p w:rsidR="005C06DC" w:rsidRDefault="00E81283" w:rsidP="00C66422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  <w:r w:rsidR="0089772A">
              <w:t>1</w:t>
            </w:r>
          </w:p>
          <w:p w:rsidR="005C06DC" w:rsidRDefault="005C06DC" w:rsidP="006627AF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646F04">
            <w:pPr>
              <w:ind w:left="3552"/>
              <w:jc w:val="center"/>
              <w:rPr>
                <w:lang w:val="en-US"/>
              </w:rPr>
            </w:pPr>
            <w:r w:rsidRPr="00C66422">
              <w:t xml:space="preserve">от </w:t>
            </w:r>
            <w:r w:rsidR="00FB2EDC">
              <w:t xml:space="preserve">20 декабря </w:t>
            </w:r>
            <w:r w:rsidR="00646F04">
              <w:t>2019</w:t>
            </w:r>
            <w:r w:rsidR="00CC03DF" w:rsidRPr="00C66422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AF0D0C">
              <w:t>65/21</w:t>
            </w:r>
          </w:p>
        </w:tc>
      </w:tr>
      <w:tr w:rsidR="00AB760E" w:rsidRPr="006161EA" w:rsidTr="006627A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6627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F65" w:rsidRDefault="00461F65" w:rsidP="00C66422">
            <w:pPr>
              <w:ind w:left="4503"/>
              <w:jc w:val="center"/>
            </w:pPr>
            <w:r>
              <w:t>«ПРИЛОЖЕНИЕ 1</w:t>
            </w:r>
          </w:p>
          <w:p w:rsidR="00461F65" w:rsidRDefault="00461F65" w:rsidP="00C66422">
            <w:pPr>
              <w:ind w:left="4503"/>
              <w:jc w:val="center"/>
            </w:pPr>
            <w:r>
              <w:t xml:space="preserve">       к решению региональной службы</w:t>
            </w:r>
          </w:p>
          <w:p w:rsidR="00461F65" w:rsidRDefault="00461F65" w:rsidP="00C66422">
            <w:pPr>
              <w:ind w:left="4503"/>
              <w:jc w:val="center"/>
            </w:pPr>
            <w:r>
              <w:t xml:space="preserve">      по тарифам Нижегородской области</w:t>
            </w:r>
          </w:p>
          <w:p w:rsidR="00461F65" w:rsidRDefault="00C66422" w:rsidP="00C66422">
            <w:pPr>
              <w:widowControl w:val="0"/>
              <w:autoSpaceDE w:val="0"/>
              <w:autoSpaceDN w:val="0"/>
              <w:adjustRightInd w:val="0"/>
              <w:ind w:left="4503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5F6B04" w:rsidRPr="005F6B04">
              <w:rPr>
                <w:bCs/>
              </w:rPr>
              <w:t>от 14 декабря 2017 г. № 65/23</w:t>
            </w:r>
          </w:p>
          <w:p w:rsidR="00461F65" w:rsidRDefault="00461F65" w:rsidP="006627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F65" w:rsidRPr="00461F65" w:rsidRDefault="00461F65" w:rsidP="00461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461F65" w:rsidP="0046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461F65" w:rsidRPr="00C15EF7" w:rsidRDefault="00461F65" w:rsidP="000C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1039E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</w:t>
      </w:r>
      <w:r w:rsidR="00114A0B" w:rsidRPr="00FA37F8">
        <w:rPr>
          <w:sz w:val="24"/>
          <w:szCs w:val="24"/>
          <w:lang w:eastAsia="en-US"/>
        </w:rPr>
        <w:t>01.201</w:t>
      </w:r>
      <w:r w:rsidR="00461F65">
        <w:rPr>
          <w:sz w:val="24"/>
          <w:szCs w:val="24"/>
          <w:lang w:eastAsia="en-US"/>
        </w:rPr>
        <w:t>8</w:t>
      </w:r>
      <w:r w:rsidRPr="00FA37F8">
        <w:rPr>
          <w:sz w:val="24"/>
          <w:szCs w:val="24"/>
          <w:lang w:eastAsia="en-US"/>
        </w:rPr>
        <w:t xml:space="preserve"> г. по 31.12.2</w:t>
      </w:r>
      <w:r w:rsidR="007B6D9F" w:rsidRPr="00FA37F8">
        <w:rPr>
          <w:sz w:val="24"/>
          <w:szCs w:val="24"/>
          <w:lang w:eastAsia="en-US"/>
        </w:rPr>
        <w:t>0</w:t>
      </w:r>
      <w:r w:rsidR="00F25D50">
        <w:rPr>
          <w:sz w:val="24"/>
          <w:szCs w:val="24"/>
          <w:lang w:eastAsia="en-US"/>
        </w:rPr>
        <w:t>2</w:t>
      </w:r>
      <w:r w:rsidR="00DB1F8F">
        <w:rPr>
          <w:sz w:val="24"/>
          <w:szCs w:val="24"/>
          <w:lang w:eastAsia="en-US"/>
        </w:rPr>
        <w:t>2</w:t>
      </w:r>
      <w:r w:rsidR="007B6D9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pPr w:leftFromText="180" w:rightFromText="180" w:vertAnchor="text" w:tblpY="1"/>
        <w:tblOverlap w:val="never"/>
        <w:tblW w:w="444" w:type="dxa"/>
        <w:tblLook w:val="04A0" w:firstRow="1" w:lastRow="0" w:firstColumn="1" w:lastColumn="0" w:noHBand="0" w:noVBand="1"/>
      </w:tblPr>
      <w:tblGrid>
        <w:gridCol w:w="222"/>
        <w:gridCol w:w="222"/>
      </w:tblGrid>
      <w:tr w:rsidR="00C82C40" w:rsidTr="00C82C40">
        <w:tc>
          <w:tcPr>
            <w:tcW w:w="222" w:type="dxa"/>
          </w:tcPr>
          <w:p w:rsidR="00C82C40" w:rsidRDefault="00C82C40" w:rsidP="00350568">
            <w:pPr>
              <w:tabs>
                <w:tab w:val="left" w:pos="1897"/>
              </w:tabs>
            </w:pPr>
          </w:p>
        </w:tc>
        <w:tc>
          <w:tcPr>
            <w:tcW w:w="222" w:type="dxa"/>
          </w:tcPr>
          <w:p w:rsidR="00C82C40" w:rsidRDefault="00C82C40" w:rsidP="00350568">
            <w:pPr>
              <w:tabs>
                <w:tab w:val="left" w:pos="1897"/>
              </w:tabs>
            </w:pPr>
          </w:p>
        </w:tc>
      </w:tr>
    </w:tbl>
    <w:tbl>
      <w:tblPr>
        <w:tblW w:w="11097" w:type="dxa"/>
        <w:tblCellSpacing w:w="5" w:type="nil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6"/>
        <w:gridCol w:w="28"/>
        <w:gridCol w:w="537"/>
        <w:gridCol w:w="424"/>
        <w:gridCol w:w="690"/>
        <w:gridCol w:w="47"/>
        <w:gridCol w:w="297"/>
        <w:gridCol w:w="14"/>
        <w:gridCol w:w="86"/>
        <w:gridCol w:w="752"/>
        <w:gridCol w:w="17"/>
        <w:gridCol w:w="455"/>
        <w:gridCol w:w="399"/>
        <w:gridCol w:w="80"/>
        <w:gridCol w:w="66"/>
        <w:gridCol w:w="120"/>
        <w:gridCol w:w="585"/>
        <w:gridCol w:w="34"/>
        <w:gridCol w:w="15"/>
        <w:gridCol w:w="57"/>
        <w:gridCol w:w="445"/>
        <w:gridCol w:w="293"/>
        <w:gridCol w:w="6"/>
        <w:gridCol w:w="24"/>
        <w:gridCol w:w="831"/>
        <w:gridCol w:w="1599"/>
      </w:tblGrid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82C40">
              <w:rPr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C82C40" w:rsidRPr="00C82C40" w:rsidTr="00C82C40">
        <w:trPr>
          <w:gridAfter w:val="1"/>
          <w:wAfter w:w="1599" w:type="dxa"/>
          <w:trHeight w:val="542"/>
          <w:tblCellSpacing w:w="5" w:type="nil"/>
        </w:trPr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Наименование регулируемой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организации (ИНН)</w:t>
            </w:r>
          </w:p>
        </w:tc>
        <w:tc>
          <w:tcPr>
            <w:tcW w:w="630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4223C6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АКЦИОНЕРНОЕ ОБЩЕСТВО «НИЖЕГОРОДСКИЙ ВОДОКАНАЛ» </w:t>
            </w:r>
            <w:r w:rsidR="00C82C40" w:rsidRPr="00C82C4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ИНН </w:t>
            </w:r>
            <w:r w:rsidR="00C82C40" w:rsidRPr="00C82C40">
              <w:rPr>
                <w:sz w:val="22"/>
                <w:szCs w:val="22"/>
              </w:rPr>
              <w:t>5257086827)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Местонахождение     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регулируемой организации   </w:t>
            </w:r>
          </w:p>
        </w:tc>
        <w:tc>
          <w:tcPr>
            <w:tcW w:w="630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spacing w:after="200" w:line="276" w:lineRule="auto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603950 г. Нижний Новгород, ул. Керченская, 15А</w:t>
            </w:r>
          </w:p>
        </w:tc>
      </w:tr>
      <w:tr w:rsidR="00C82C40" w:rsidRPr="00C82C40" w:rsidTr="00C82C40">
        <w:trPr>
          <w:gridAfter w:val="1"/>
          <w:wAfter w:w="1599" w:type="dxa"/>
          <w:trHeight w:val="458"/>
          <w:tblCellSpacing w:w="5" w:type="nil"/>
        </w:trPr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Наименование        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уполномоченного органа </w:t>
            </w:r>
          </w:p>
        </w:tc>
        <w:tc>
          <w:tcPr>
            <w:tcW w:w="630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Региональная служба по тарифам Нижегородской области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Местонахождение     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уполномоченного органа     </w:t>
            </w:r>
          </w:p>
        </w:tc>
        <w:tc>
          <w:tcPr>
            <w:tcW w:w="630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603082, Нижний Новгород, Кремль, корпус 1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2. Объем подачи воды</w:t>
            </w:r>
          </w:p>
        </w:tc>
      </w:tr>
      <w:tr w:rsidR="00C82C40" w:rsidRPr="00C82C40" w:rsidTr="00C82C40">
        <w:trPr>
          <w:gridAfter w:val="1"/>
          <w:wAfter w:w="1599" w:type="dxa"/>
          <w:trHeight w:val="269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Наименование услуги  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82C40">
              <w:rPr>
                <w:sz w:val="22"/>
                <w:szCs w:val="22"/>
              </w:rPr>
              <w:t>2019 год</w:t>
            </w:r>
            <w:r w:rsidRPr="00C82C40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2020 год 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2021 год  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2022 год  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Подано воды всего, тыс.м</w:t>
            </w:r>
            <w:r w:rsidRPr="00C82C40">
              <w:rPr>
                <w:sz w:val="22"/>
                <w:szCs w:val="22"/>
                <w:vertAlign w:val="superscript"/>
              </w:rPr>
              <w:t>3</w:t>
            </w:r>
            <w:r w:rsidRPr="00C82C40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151 606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149 773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144 789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144 789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144 789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из собственных источников (питьевая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130 043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128 204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122 234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122 234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122 234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из собственных источников (техническая вода)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от других операторов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21 522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21 522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22 500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22 500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22 500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1. Питьевое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151 565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149 726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144 734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144 734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144 734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1.1 Реализация питьевой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120 335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117 614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117 822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117 822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117 822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населению, из них: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68 984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69 500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69 300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69 300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69 300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     - населению города Нижнего Новгорода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68 665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69 130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68 863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68 863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68 863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     - населению Кстовского муниципального района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319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370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437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437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бюджетным потребителям,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4 649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4 506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4 559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4 559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4 559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46 702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43 608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43 963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43 963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43 963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1.2 Собственное потребление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7 130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8 298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8 316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8 316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8 316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1.3 Потери воды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24 100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23 814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17 334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17 334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17 334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1.4 Передано на другие территории, дифференцированные по тарифу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1 262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1 262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1 262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2. Техническое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прочим потребителям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55</w:t>
            </w:r>
          </w:p>
        </w:tc>
      </w:tr>
      <w:tr w:rsidR="00C82C40" w:rsidRPr="00C82C40" w:rsidTr="00C82C40">
        <w:trPr>
          <w:gridAfter w:val="1"/>
          <w:wAfter w:w="1599" w:type="dxa"/>
          <w:trHeight w:val="296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3. Мероприятия, направленные на осуществление текущей (операционной) деятельности</w:t>
            </w:r>
          </w:p>
        </w:tc>
      </w:tr>
      <w:tr w:rsidR="00C82C40" w:rsidRPr="00C82C40" w:rsidTr="00C82C40">
        <w:trPr>
          <w:gridAfter w:val="1"/>
          <w:wAfter w:w="1599" w:type="dxa"/>
          <w:trHeight w:val="223"/>
          <w:tblCellSpacing w:w="5" w:type="nil"/>
        </w:trPr>
        <w:tc>
          <w:tcPr>
            <w:tcW w:w="32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C82C40">
        <w:trPr>
          <w:gridAfter w:val="1"/>
          <w:wAfter w:w="1599" w:type="dxa"/>
          <w:trHeight w:val="255"/>
          <w:tblCellSpacing w:w="5" w:type="nil"/>
        </w:trPr>
        <w:tc>
          <w:tcPr>
            <w:tcW w:w="32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2018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1 712 783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1 712 783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241 443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241 443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187 556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187 556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60 659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60 659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121 820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121 820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на 2018 год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2 324 261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2 324 261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2019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1 648 035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1 648 035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247 499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247 499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Сбытовые расходы гарантирующих организаций 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169 633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169 633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90 740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90 740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124 702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124 702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2019 год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2 280 609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2 280 609</w:t>
            </w:r>
          </w:p>
        </w:tc>
      </w:tr>
      <w:tr w:rsidR="00C82C40" w:rsidRPr="00C82C40" w:rsidTr="00C82C40">
        <w:trPr>
          <w:gridAfter w:val="1"/>
          <w:wAfter w:w="1599" w:type="dxa"/>
          <w:trHeight w:val="178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2020 год  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1 684 303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1 665 554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250 795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249 825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200 282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320 211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116 270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78 097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Расчетная предпринимательская </w:t>
            </w:r>
            <w:r w:rsidRPr="00C82C40">
              <w:rPr>
                <w:bCs/>
                <w:sz w:val="22"/>
                <w:szCs w:val="22"/>
              </w:rPr>
              <w:lastRenderedPageBreak/>
              <w:t>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123 156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134 503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2020 год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2 374 806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2 448 190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1 732 107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1 687 929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255 611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254 622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310 230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310 230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130 850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89 536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132 380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133 647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2021 год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2 561 178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2 475 964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1 781 591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1 732 715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260 518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259 511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Сбытовые расходы гарантирующих организаций 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309 022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309 022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147 548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125 279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134 772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138 174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2022 год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2 633 451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2 564 701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12 174 305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12 093 725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</w:t>
            </w:r>
            <w:r w:rsidRPr="00C82C40">
              <w:rPr>
                <w:i/>
                <w:sz w:val="22"/>
                <w:szCs w:val="22"/>
              </w:rPr>
              <w:t xml:space="preserve">4.1. Перечень мероприятий по ремонту объектов централизованных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              систем водоснабжения </w:t>
            </w:r>
          </w:p>
        </w:tc>
      </w:tr>
      <w:tr w:rsidR="00C82C40" w:rsidRPr="00C82C40" w:rsidTr="00C82C40">
        <w:trPr>
          <w:gridAfter w:val="1"/>
          <w:wAfter w:w="1599" w:type="dxa"/>
          <w:trHeight w:val="223"/>
          <w:tblCellSpacing w:w="5" w:type="nil"/>
        </w:trPr>
        <w:tc>
          <w:tcPr>
            <w:tcW w:w="32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C82C40">
        <w:trPr>
          <w:gridAfter w:val="1"/>
          <w:wAfter w:w="1599" w:type="dxa"/>
          <w:trHeight w:val="255"/>
          <w:tblCellSpacing w:w="5" w:type="nil"/>
        </w:trPr>
        <w:tc>
          <w:tcPr>
            <w:tcW w:w="32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2018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12 545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12 545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11 184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11 184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628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628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Замена водопроводных колонок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733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733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5 843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5 843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3 922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3 922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1 921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1 921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2018 год:                             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18 388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18 388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2019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17 732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17 732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запорной арматуры (задвижки)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15 881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15 881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водопроводных колонок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1 008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1 008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8 035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8 035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водоснабжения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5 393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5 393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2 642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2 642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2019 год :                             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25 767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25 767</w:t>
            </w:r>
          </w:p>
        </w:tc>
      </w:tr>
      <w:tr w:rsidR="00C82C40" w:rsidRPr="00C82C40" w:rsidTr="00C82C40">
        <w:trPr>
          <w:gridAfter w:val="1"/>
          <w:wAfter w:w="1599" w:type="dxa"/>
          <w:trHeight w:val="178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2020 год  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17 968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17 784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16 093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15 928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854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845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1 021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1 011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8 142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8 059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5 465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5 409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2 677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2 650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на 2020 год: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26 110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25 843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18 313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18 125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16 402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16 234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861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1 041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1 030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8 298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8 213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5 570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5 512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2 728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2 701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Итого на 2021 год: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26 611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26 338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18 664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18 473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запорной арматуры (задвижки)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16 716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16 545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пожарных гидрантов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887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878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Замена водопроводных колонок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1 061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1 050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8 458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8 371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водоснабжения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5 677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5 618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2 781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2 753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на 2022 год: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27 122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26 844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123 998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123 180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4.2. Перечень мероприятий, направленных на улучшение качества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          питьевой воды </w:t>
            </w:r>
          </w:p>
        </w:tc>
      </w:tr>
      <w:tr w:rsidR="00C82C40" w:rsidRPr="00C82C40" w:rsidTr="00C82C40">
        <w:trPr>
          <w:gridAfter w:val="1"/>
          <w:wAfter w:w="1599" w:type="dxa"/>
          <w:trHeight w:val="223"/>
          <w:tblCellSpacing w:w="5" w:type="nil"/>
        </w:trPr>
        <w:tc>
          <w:tcPr>
            <w:tcW w:w="32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C82C40">
        <w:trPr>
          <w:gridAfter w:val="1"/>
          <w:wAfter w:w="1599" w:type="dxa"/>
          <w:trHeight w:val="255"/>
          <w:tblCellSpacing w:w="5" w:type="nil"/>
        </w:trPr>
        <w:tc>
          <w:tcPr>
            <w:tcW w:w="32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22 844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22 844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10 799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10 799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2018 год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33 643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33 643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2019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34 973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34 973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11 193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11 193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2019 год: 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46 166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46 166</w:t>
            </w:r>
          </w:p>
        </w:tc>
      </w:tr>
      <w:tr w:rsidR="00C82C40" w:rsidRPr="00C82C40" w:rsidTr="00C82C40">
        <w:trPr>
          <w:gridAfter w:val="1"/>
          <w:wAfter w:w="1599" w:type="dxa"/>
          <w:trHeight w:val="178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2020 год  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35 439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35 077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11 342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11 226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2020 год: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46 781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46 303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36 120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35 750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11 560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11 442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2021 год: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47 680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47 192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36 813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36 436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Текущий ремонт и техническое </w:t>
            </w:r>
            <w:r w:rsidRPr="00C82C40">
              <w:rPr>
                <w:sz w:val="22"/>
                <w:szCs w:val="22"/>
              </w:rPr>
              <w:lastRenderedPageBreak/>
              <w:t>обслуживание на водопроводных станциях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11 782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11 662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2022 год: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48 595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48 098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222 865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221 402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</w:t>
            </w:r>
            <w:r w:rsidRPr="00C82C40">
              <w:rPr>
                <w:i/>
                <w:sz w:val="22"/>
                <w:szCs w:val="22"/>
              </w:rPr>
              <w:t xml:space="preserve">4.3. Перечень мероприятий по энергосбережению и повышению энергетической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эффективности, в том числе по снижению потерь воды при транспортировке</w:t>
            </w:r>
            <w:r w:rsidRPr="00C82C40">
              <w:rPr>
                <w:sz w:val="22"/>
                <w:szCs w:val="22"/>
              </w:rPr>
              <w:t xml:space="preserve">   </w:t>
            </w:r>
          </w:p>
        </w:tc>
      </w:tr>
      <w:tr w:rsidR="00C82C40" w:rsidRPr="00C82C40" w:rsidTr="00C82C40">
        <w:trPr>
          <w:gridAfter w:val="1"/>
          <w:wAfter w:w="1599" w:type="dxa"/>
          <w:trHeight w:val="223"/>
          <w:tblCellSpacing w:w="5" w:type="nil"/>
        </w:trPr>
        <w:tc>
          <w:tcPr>
            <w:tcW w:w="32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C82C40">
        <w:trPr>
          <w:gridAfter w:val="1"/>
          <w:wAfter w:w="1599" w:type="dxa"/>
          <w:trHeight w:val="255"/>
          <w:tblCellSpacing w:w="5" w:type="nil"/>
        </w:trPr>
        <w:tc>
          <w:tcPr>
            <w:tcW w:w="32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2018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178 421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178 421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4 859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4 859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2018 год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183 280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183 280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2019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245 495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245 495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ВНС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6 166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6 166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на 2019 год :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251 661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251 661</w:t>
            </w:r>
          </w:p>
        </w:tc>
      </w:tr>
      <w:tr w:rsidR="00C82C40" w:rsidRPr="00C82C40" w:rsidTr="00C82C40">
        <w:trPr>
          <w:gridAfter w:val="1"/>
          <w:wAfter w:w="1599" w:type="dxa"/>
          <w:trHeight w:val="178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2020 год  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248 765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246 220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6 248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6 184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2020 год 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255 013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252 404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253 542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250 947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6 368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6 303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2021 год 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259 910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257 250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водопроводных сетей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258 410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255 765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ВНС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6 490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6 424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2022 год 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264 900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262 189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1 214 764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1 206 784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C82C40" w:rsidRPr="00C82C40" w:rsidTr="00C82C40">
        <w:trPr>
          <w:gridAfter w:val="1"/>
          <w:wAfter w:w="1599" w:type="dxa"/>
          <w:trHeight w:val="223"/>
          <w:tblCellSpacing w:w="5" w:type="nil"/>
        </w:trPr>
        <w:tc>
          <w:tcPr>
            <w:tcW w:w="32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Дата реализации мероприятия</w:t>
            </w:r>
          </w:p>
        </w:tc>
        <w:tc>
          <w:tcPr>
            <w:tcW w:w="297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99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C82C40">
        <w:trPr>
          <w:gridAfter w:val="1"/>
          <w:wAfter w:w="1599" w:type="dxa"/>
          <w:trHeight w:val="255"/>
          <w:tblCellSpacing w:w="5" w:type="nil"/>
        </w:trPr>
        <w:tc>
          <w:tcPr>
            <w:tcW w:w="32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9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2018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4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2018 год: 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2019 год  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Текущий ремонт и техническое </w:t>
            </w:r>
            <w:r w:rsidRPr="00C82C40">
              <w:rPr>
                <w:sz w:val="22"/>
                <w:szCs w:val="22"/>
              </w:rPr>
              <w:lastRenderedPageBreak/>
              <w:t>обслуживание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по 31.12.2019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tblCellSpacing w:w="5" w:type="nil"/>
        </w:trPr>
        <w:tc>
          <w:tcPr>
            <w:tcW w:w="492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2019 год:  </w:t>
            </w:r>
          </w:p>
        </w:tc>
        <w:tc>
          <w:tcPr>
            <w:tcW w:w="16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178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2020 год  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2020 год: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2021 год: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3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6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на 2022 год:  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1"/>
          <w:tblCellSpacing w:w="5" w:type="nil"/>
        </w:trPr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х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C82C40" w:rsidRPr="00C82C40" w:rsidTr="00C82C40">
        <w:trPr>
          <w:gridAfter w:val="1"/>
          <w:wAfter w:w="1599" w:type="dxa"/>
          <w:trHeight w:val="215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Показатели качества воды</w:t>
            </w:r>
          </w:p>
        </w:tc>
      </w:tr>
      <w:tr w:rsidR="00C82C40" w:rsidRPr="00C82C40" w:rsidTr="00C82C40">
        <w:trPr>
          <w:gridAfter w:val="1"/>
          <w:wAfter w:w="1599" w:type="dxa"/>
          <w:trHeight w:val="1398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836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</w:t>
            </w:r>
          </w:p>
        </w:tc>
      </w:tr>
      <w:tr w:rsidR="00C82C40" w:rsidRPr="00C82C40" w:rsidTr="00C82C40">
        <w:trPr>
          <w:gridAfter w:val="1"/>
          <w:wAfter w:w="1599" w:type="dxa"/>
          <w:trHeight w:val="276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Показатели надежности и бесперебойности водоснабжения</w:t>
            </w:r>
          </w:p>
        </w:tc>
      </w:tr>
      <w:tr w:rsidR="00C82C40" w:rsidRPr="00C82C40" w:rsidTr="00C82C40">
        <w:trPr>
          <w:gridAfter w:val="1"/>
          <w:wAfter w:w="1599" w:type="dxa"/>
          <w:trHeight w:val="845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4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0"/>
              </w:rPr>
              <w:t>ед./км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0,97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0,97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0,97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0,97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0,97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4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15,9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15,9</w:t>
            </w: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12,0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12,0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12,0</w:t>
            </w:r>
          </w:p>
        </w:tc>
      </w:tr>
      <w:tr w:rsidR="00C82C40" w:rsidRPr="00C82C40" w:rsidTr="00C82C40">
        <w:trPr>
          <w:gridAfter w:val="1"/>
          <w:wAfter w:w="1599" w:type="dxa"/>
          <w:trHeight w:val="705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4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кВт*ч/куб. м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0,86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0,86</w:t>
            </w: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0,73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0,73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0,73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41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4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кВт*ч/куб. м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0,74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0,74</w:t>
            </w:r>
          </w:p>
        </w:tc>
        <w:tc>
          <w:tcPr>
            <w:tcW w:w="900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0,66</w:t>
            </w:r>
          </w:p>
        </w:tc>
        <w:tc>
          <w:tcPr>
            <w:tcW w:w="825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0,66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0,66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6. Расчет эффективности производственной программы        </w:t>
            </w:r>
          </w:p>
        </w:tc>
      </w:tr>
      <w:tr w:rsidR="00C82C40" w:rsidRPr="00C82C40" w:rsidTr="00C82C40">
        <w:trPr>
          <w:gridAfter w:val="1"/>
          <w:wAfter w:w="1599" w:type="dxa"/>
          <w:trHeight w:val="215"/>
          <w:tblCellSpacing w:w="5" w:type="nil"/>
        </w:trPr>
        <w:tc>
          <w:tcPr>
            <w:tcW w:w="53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2018 год  </w:t>
            </w:r>
          </w:p>
        </w:tc>
        <w:tc>
          <w:tcPr>
            <w:tcW w:w="417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53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2019 год  </w:t>
            </w:r>
          </w:p>
        </w:tc>
        <w:tc>
          <w:tcPr>
            <w:tcW w:w="417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53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2020 год</w:t>
            </w:r>
          </w:p>
        </w:tc>
        <w:tc>
          <w:tcPr>
            <w:tcW w:w="417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53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2021 год</w:t>
            </w:r>
          </w:p>
        </w:tc>
        <w:tc>
          <w:tcPr>
            <w:tcW w:w="417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53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 xml:space="preserve">   2022 год</w:t>
            </w:r>
          </w:p>
        </w:tc>
        <w:tc>
          <w:tcPr>
            <w:tcW w:w="417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C82C40">
        <w:trPr>
          <w:gridAfter w:val="1"/>
          <w:wAfter w:w="1599" w:type="dxa"/>
          <w:trHeight w:val="212"/>
          <w:tblCellSpacing w:w="5" w:type="nil"/>
        </w:trPr>
        <w:tc>
          <w:tcPr>
            <w:tcW w:w="531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7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7. Общий объем финансовых потребностей, направленных на реализацию   производственной программы                         </w:t>
            </w:r>
          </w:p>
        </w:tc>
      </w:tr>
      <w:tr w:rsidR="00C82C40" w:rsidRPr="00C82C40" w:rsidTr="00C82C40">
        <w:trPr>
          <w:gridAfter w:val="1"/>
          <w:wAfter w:w="1599" w:type="dxa"/>
          <w:trHeight w:val="478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тыс. руб.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2018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2 559 572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2019 год  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2 604 203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2020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2 772 740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2021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2 806 744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2022 год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2 901 832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8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13 645 091</w:t>
            </w:r>
          </w:p>
        </w:tc>
      </w:tr>
      <w:tr w:rsidR="00C82C40" w:rsidRPr="00C82C40" w:rsidTr="00C82C40">
        <w:trPr>
          <w:gridAfter w:val="1"/>
          <w:wAfter w:w="1599" w:type="dxa"/>
          <w:trHeight w:val="360"/>
          <w:tblCellSpacing w:w="5" w:type="nil"/>
        </w:trPr>
        <w:tc>
          <w:tcPr>
            <w:tcW w:w="94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8. Отчет об исполнении производственной программы за истекший период регулирования                         </w:t>
            </w:r>
          </w:p>
        </w:tc>
      </w:tr>
      <w:tr w:rsidR="00C82C40" w:rsidRPr="00C82C40" w:rsidTr="00C82C40">
        <w:trPr>
          <w:gridAfter w:val="1"/>
          <w:wAfter w:w="1599" w:type="dxa"/>
          <w:trHeight w:val="105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Объем подачи воды,  тыс.куб.м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140 343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из собственных источников (питьевая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118 192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из собственных источников (техническая вода)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77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передано на другие территории, дифференцированные по тарифу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502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от других операторов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21 572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2 183 277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422 181</w:t>
            </w:r>
          </w:p>
        </w:tc>
      </w:tr>
      <w:tr w:rsidR="00C82C40" w:rsidRPr="00C82C40" w:rsidTr="00C82C40">
        <w:trPr>
          <w:gridAfter w:val="1"/>
          <w:wAfter w:w="1599" w:type="dxa"/>
          <w:tblCellSpacing w:w="5" w:type="nil"/>
        </w:trPr>
        <w:tc>
          <w:tcPr>
            <w:tcW w:w="702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Общий объем финансовых потребностей за 2018 год, тыс.руб.</w:t>
            </w:r>
          </w:p>
        </w:tc>
        <w:tc>
          <w:tcPr>
            <w:tcW w:w="24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2 605 458</w:t>
            </w:r>
          </w:p>
        </w:tc>
      </w:tr>
    </w:tbl>
    <w:p w:rsidR="00C82C40" w:rsidRPr="00C82C40" w:rsidRDefault="00C82C40" w:rsidP="00C82C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04F94" w:rsidRDefault="004223C6" w:rsidP="004223C6">
      <w:pPr>
        <w:tabs>
          <w:tab w:val="left" w:pos="1897"/>
        </w:tabs>
        <w:spacing w:line="276" w:lineRule="auto"/>
        <w:jc w:val="right"/>
        <w:rPr>
          <w:sz w:val="18"/>
          <w:szCs w:val="28"/>
        </w:rPr>
      </w:pPr>
      <w:r>
        <w:rPr>
          <w:sz w:val="18"/>
          <w:szCs w:val="28"/>
        </w:rPr>
        <w:t>».</w:t>
      </w:r>
    </w:p>
    <w:p w:rsidR="004223C6" w:rsidRDefault="00461F65" w:rsidP="00C66422">
      <w:pPr>
        <w:spacing w:line="276" w:lineRule="auto"/>
        <w:ind w:left="3552"/>
        <w:jc w:val="center"/>
      </w:pPr>
      <w:r>
        <w:t xml:space="preserve">             </w:t>
      </w: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C66422">
      <w:pPr>
        <w:spacing w:line="276" w:lineRule="auto"/>
        <w:ind w:left="3552"/>
        <w:jc w:val="center"/>
      </w:pPr>
    </w:p>
    <w:p w:rsidR="004223C6" w:rsidRDefault="004223C6" w:rsidP="004223C6">
      <w:pPr>
        <w:framePr w:hSpace="180" w:wrap="around" w:vAnchor="text" w:hAnchor="text" w:y="1"/>
        <w:spacing w:line="276" w:lineRule="auto"/>
        <w:ind w:left="3552"/>
        <w:suppressOverlap/>
        <w:jc w:val="center"/>
      </w:pPr>
      <w:r>
        <w:t>ПРИЛОЖЕНИЕ 2</w:t>
      </w:r>
    </w:p>
    <w:p w:rsidR="004223C6" w:rsidRDefault="004223C6" w:rsidP="004223C6">
      <w:pPr>
        <w:framePr w:hSpace="180" w:wrap="around" w:vAnchor="text" w:hAnchor="text" w:y="1"/>
        <w:ind w:left="3552"/>
        <w:suppressOverlap/>
        <w:jc w:val="center"/>
      </w:pPr>
      <w:r>
        <w:t xml:space="preserve">к решению региональной службы </w:t>
      </w:r>
      <w:r>
        <w:br/>
        <w:t xml:space="preserve">по тарифам Нижегородской области </w:t>
      </w:r>
    </w:p>
    <w:p w:rsidR="004223C6" w:rsidRDefault="004223C6" w:rsidP="00C66422">
      <w:pPr>
        <w:spacing w:line="276" w:lineRule="auto"/>
        <w:ind w:left="3552"/>
        <w:jc w:val="center"/>
      </w:pPr>
      <w:r w:rsidRPr="00C66422">
        <w:t xml:space="preserve">от </w:t>
      </w:r>
      <w:r>
        <w:t>20 декабря 2019</w:t>
      </w:r>
      <w:r w:rsidRPr="00C66422">
        <w:t xml:space="preserve"> г.</w:t>
      </w:r>
      <w:r w:rsidRPr="00D74902">
        <w:t xml:space="preserve"> № </w:t>
      </w:r>
      <w:r>
        <w:t>65/21</w:t>
      </w:r>
    </w:p>
    <w:p w:rsidR="004223C6" w:rsidRDefault="004223C6" w:rsidP="00C66422">
      <w:pPr>
        <w:spacing w:line="276" w:lineRule="auto"/>
        <w:ind w:left="3552"/>
        <w:jc w:val="center"/>
      </w:pPr>
    </w:p>
    <w:p w:rsidR="00461F65" w:rsidRDefault="00461F65" w:rsidP="00C66422">
      <w:pPr>
        <w:spacing w:line="276" w:lineRule="auto"/>
        <w:ind w:left="3552"/>
        <w:jc w:val="center"/>
      </w:pPr>
      <w:r>
        <w:t xml:space="preserve"> «ПРИЛОЖЕНИЕ 2</w:t>
      </w:r>
    </w:p>
    <w:p w:rsidR="00461F65" w:rsidRDefault="00461F65" w:rsidP="00461F65">
      <w:pPr>
        <w:ind w:left="3552"/>
        <w:jc w:val="center"/>
      </w:pPr>
      <w:r>
        <w:t xml:space="preserve">          к решению региональной службы</w:t>
      </w:r>
    </w:p>
    <w:p w:rsidR="00461F65" w:rsidRDefault="00461F65" w:rsidP="00461F65">
      <w:pPr>
        <w:ind w:left="3552"/>
        <w:jc w:val="center"/>
      </w:pPr>
      <w:r>
        <w:t xml:space="preserve">            по тарифам Нижегородской области</w:t>
      </w:r>
    </w:p>
    <w:p w:rsidR="00461F65" w:rsidRDefault="00461F65" w:rsidP="00461F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</w:rPr>
        <w:t xml:space="preserve">                              </w:t>
      </w:r>
      <w:r w:rsidR="000C699A">
        <w:rPr>
          <w:bCs/>
        </w:rPr>
        <w:t xml:space="preserve">                             </w:t>
      </w:r>
      <w:r>
        <w:rPr>
          <w:bCs/>
        </w:rPr>
        <w:t xml:space="preserve">  </w:t>
      </w:r>
      <w:r w:rsidR="005F6B04" w:rsidRPr="005F6B04">
        <w:rPr>
          <w:bCs/>
        </w:rPr>
        <w:t>от 14 декабря 2017 г. № 65/23</w:t>
      </w:r>
    </w:p>
    <w:p w:rsidR="00B04F94" w:rsidRDefault="00B04F94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27030" w:rsidRPr="006161EA" w:rsidTr="00350568">
        <w:trPr>
          <w:trHeight w:val="261"/>
        </w:trPr>
        <w:tc>
          <w:tcPr>
            <w:tcW w:w="10162" w:type="dxa"/>
            <w:hideMark/>
          </w:tcPr>
          <w:p w:rsidR="00DB1F8F" w:rsidRPr="00DB1F8F" w:rsidRDefault="00DB1F8F" w:rsidP="00DB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DB1F8F" w:rsidP="00DB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0C699A" w:rsidRPr="00C15EF7" w:rsidRDefault="000C699A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27030" w:rsidRPr="006E5802" w:rsidRDefault="00027030" w:rsidP="00281E8A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6E5802">
        <w:rPr>
          <w:sz w:val="24"/>
          <w:szCs w:val="24"/>
          <w:lang w:eastAsia="en-US"/>
        </w:rPr>
        <w:t>Период реализации производственной программы с 01.01.201</w:t>
      </w:r>
      <w:r w:rsidR="00461F65" w:rsidRPr="006E5802">
        <w:rPr>
          <w:sz w:val="24"/>
          <w:szCs w:val="24"/>
          <w:lang w:eastAsia="en-US"/>
        </w:rPr>
        <w:t>8</w:t>
      </w:r>
      <w:r w:rsidRPr="006E5802">
        <w:rPr>
          <w:sz w:val="24"/>
          <w:szCs w:val="24"/>
          <w:lang w:eastAsia="en-US"/>
        </w:rPr>
        <w:t xml:space="preserve"> г. по 31.12.202</w:t>
      </w:r>
      <w:r w:rsidR="00DB1F8F" w:rsidRPr="006E5802">
        <w:rPr>
          <w:sz w:val="24"/>
          <w:szCs w:val="24"/>
          <w:lang w:eastAsia="en-US"/>
        </w:rPr>
        <w:t>2</w:t>
      </w:r>
      <w:r w:rsidRPr="006E5802">
        <w:rPr>
          <w:sz w:val="24"/>
          <w:szCs w:val="24"/>
          <w:lang w:eastAsia="en-US"/>
        </w:rPr>
        <w:t xml:space="preserve"> г.</w:t>
      </w:r>
    </w:p>
    <w:tbl>
      <w:tblPr>
        <w:tblW w:w="141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2"/>
        <w:gridCol w:w="548"/>
        <w:gridCol w:w="15"/>
        <w:gridCol w:w="847"/>
        <w:gridCol w:w="296"/>
        <w:gridCol w:w="984"/>
        <w:gridCol w:w="12"/>
        <w:gridCol w:w="142"/>
        <w:gridCol w:w="489"/>
        <w:gridCol w:w="207"/>
        <w:gridCol w:w="12"/>
        <w:gridCol w:w="567"/>
        <w:gridCol w:w="426"/>
        <w:gridCol w:w="138"/>
        <w:gridCol w:w="6"/>
        <w:gridCol w:w="564"/>
        <w:gridCol w:w="130"/>
        <w:gridCol w:w="12"/>
        <w:gridCol w:w="856"/>
        <w:gridCol w:w="1275"/>
        <w:gridCol w:w="286"/>
        <w:gridCol w:w="1560"/>
        <w:gridCol w:w="1560"/>
      </w:tblGrid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82C40">
              <w:rPr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C82C40" w:rsidRPr="00C82C40" w:rsidTr="00B0288A">
        <w:trPr>
          <w:gridAfter w:val="4"/>
          <w:wAfter w:w="4681" w:type="dxa"/>
          <w:trHeight w:val="574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Наименование регулируемой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организации (ИНН)</w:t>
            </w:r>
          </w:p>
        </w:tc>
        <w:tc>
          <w:tcPr>
            <w:tcW w:w="625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4223C6" w:rsidP="00C82C40">
            <w:pPr>
              <w:spacing w:after="200" w:line="276" w:lineRule="auto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АКЦИОНЕРНОЕ ОБЩЕСТВО «НИЖЕГОРОДСКИЙ ВОДОКАНАЛ</w:t>
            </w:r>
            <w:r w:rsidR="00C82C40" w:rsidRPr="00C82C40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 xml:space="preserve">ИНН </w:t>
            </w:r>
            <w:r w:rsidR="00C82C40" w:rsidRPr="00C82C40">
              <w:rPr>
                <w:sz w:val="22"/>
                <w:szCs w:val="22"/>
              </w:rPr>
              <w:t>5257086827)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Местонахождение     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регулируемой организации   </w:t>
            </w:r>
          </w:p>
        </w:tc>
        <w:tc>
          <w:tcPr>
            <w:tcW w:w="625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spacing w:after="200" w:line="276" w:lineRule="auto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603950 г. Нижний Новгород, ул. Керченская, 15А</w:t>
            </w:r>
          </w:p>
        </w:tc>
      </w:tr>
      <w:tr w:rsidR="00C82C40" w:rsidRPr="00C82C40" w:rsidTr="00B0288A">
        <w:trPr>
          <w:gridAfter w:val="4"/>
          <w:wAfter w:w="4681" w:type="dxa"/>
          <w:trHeight w:val="564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Наименование        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уполномоченного органа </w:t>
            </w:r>
          </w:p>
        </w:tc>
        <w:tc>
          <w:tcPr>
            <w:tcW w:w="625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Местонахождение     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уполномоченного органа     </w:t>
            </w:r>
          </w:p>
        </w:tc>
        <w:tc>
          <w:tcPr>
            <w:tcW w:w="625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603082, Нижний Новгород, Кремль, корпус 1       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2. Объем принимаемых сточных вод</w:t>
            </w:r>
          </w:p>
        </w:tc>
      </w:tr>
      <w:tr w:rsidR="00C82C40" w:rsidRPr="00C82C40" w:rsidTr="00B0288A">
        <w:trPr>
          <w:gridAfter w:val="4"/>
          <w:wAfter w:w="4681" w:type="dxa"/>
          <w:trHeight w:val="269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Наименование услуги   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Принято сточных вод  всего, тыс.м</w:t>
            </w:r>
            <w:r w:rsidRPr="00C82C40">
              <w:rPr>
                <w:sz w:val="22"/>
                <w:szCs w:val="22"/>
                <w:vertAlign w:val="superscript"/>
              </w:rPr>
              <w:t>3</w:t>
            </w:r>
            <w:r w:rsidRPr="00C82C40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237 711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245 784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249 340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249 340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249 340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1. Принято сточных вод от потребителей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130 950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126 733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128 137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128 137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128 137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Жидкие бытовые отходы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4"/>
                <w:szCs w:val="24"/>
              </w:rPr>
            </w:pPr>
            <w:r w:rsidRPr="00C82C40">
              <w:rPr>
                <w:i/>
                <w:sz w:val="22"/>
                <w:szCs w:val="22"/>
              </w:rPr>
              <w:t>- прочие  потребители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87</w:t>
            </w:r>
          </w:p>
        </w:tc>
      </w:tr>
      <w:tr w:rsidR="00C82C40" w:rsidRPr="00C82C40" w:rsidTr="00B0288A">
        <w:trPr>
          <w:gridAfter w:val="3"/>
          <w:wAfter w:w="3406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</w:t>
            </w:r>
            <w:r w:rsidRPr="00C82C40">
              <w:rPr>
                <w:sz w:val="22"/>
                <w:szCs w:val="22"/>
              </w:rPr>
              <w:lastRenderedPageBreak/>
              <w:t>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85 995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82 510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84 022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84 022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84 022</w:t>
            </w:r>
          </w:p>
        </w:tc>
        <w:tc>
          <w:tcPr>
            <w:tcW w:w="1275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3"/>
          <w:wAfter w:w="3406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население города Нижнего Новгорода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85 725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82 179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83 568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83 568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83 568</w:t>
            </w:r>
          </w:p>
        </w:tc>
        <w:tc>
          <w:tcPr>
            <w:tcW w:w="1275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3"/>
          <w:wAfter w:w="3406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население Кстовского муниципального района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270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331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454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454</w:t>
            </w:r>
          </w:p>
        </w:tc>
        <w:tc>
          <w:tcPr>
            <w:tcW w:w="1275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3"/>
          <w:wAfter w:w="3406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28 309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27 956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28 035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28 035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28 035</w:t>
            </w:r>
          </w:p>
        </w:tc>
        <w:tc>
          <w:tcPr>
            <w:tcW w:w="1275" w:type="dxa"/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бюджетные потребители,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237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188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188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188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прочие  потребители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28 100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27 719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27 847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27 847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27 847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Сточные воды, отводимые иными абонентами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16 587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16 168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15 993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15 993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15 993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бюджетные потребители,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4 955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5 344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5 556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5 556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5 556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- прочие  потребители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11 632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10 824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10 437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10 437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>10 437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2. Поступило с территорий, дифференцированных по тарифу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753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753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753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3. Собственное потребление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723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8 312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9 673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9 673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9 673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4. </w:t>
            </w:r>
            <w:r w:rsidRPr="00C82C40">
              <w:rPr>
                <w:bCs/>
                <w:sz w:val="22"/>
                <w:szCs w:val="22"/>
              </w:rPr>
              <w:t>Неорганизованный приток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106 038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110 739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110 777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110 777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110 777</w:t>
            </w:r>
          </w:p>
        </w:tc>
      </w:tr>
      <w:tr w:rsidR="00C82C40" w:rsidRPr="00C82C40" w:rsidTr="00B0288A">
        <w:trPr>
          <w:gridAfter w:val="4"/>
          <w:wAfter w:w="4681" w:type="dxa"/>
          <w:trHeight w:val="455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spacing w:line="276" w:lineRule="auto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Пропущено через очистные сооружения, тыс.м3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237 127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245 138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248 756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248 756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248 756</w:t>
            </w:r>
          </w:p>
        </w:tc>
      </w:tr>
      <w:tr w:rsidR="00C82C40" w:rsidRPr="00C82C40" w:rsidTr="00B0288A">
        <w:trPr>
          <w:gridAfter w:val="4"/>
          <w:wAfter w:w="4681" w:type="dxa"/>
          <w:trHeight w:val="253"/>
          <w:tblCellSpacing w:w="5" w:type="nil"/>
        </w:trPr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spacing w:line="276" w:lineRule="auto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Передано сточных вод на сторону, тыс. м3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646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584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584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584</w:t>
            </w:r>
          </w:p>
        </w:tc>
      </w:tr>
      <w:tr w:rsidR="00C82C40" w:rsidRPr="00C82C40" w:rsidTr="00B0288A">
        <w:trPr>
          <w:gridAfter w:val="4"/>
          <w:wAfter w:w="4681" w:type="dxa"/>
          <w:trHeight w:val="296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C82C40" w:rsidRPr="00C82C40" w:rsidTr="00B0288A">
        <w:trPr>
          <w:gridAfter w:val="4"/>
          <w:wAfter w:w="4681" w:type="dxa"/>
          <w:trHeight w:val="223"/>
          <w:tblCellSpacing w:w="5" w:type="nil"/>
        </w:trPr>
        <w:tc>
          <w:tcPr>
            <w:tcW w:w="3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B0288A">
        <w:trPr>
          <w:gridAfter w:val="4"/>
          <w:wAfter w:w="4681" w:type="dxa"/>
          <w:trHeight w:val="255"/>
          <w:tblCellSpacing w:w="5" w:type="nil"/>
        </w:trPr>
        <w:tc>
          <w:tcPr>
            <w:tcW w:w="32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998 295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998 295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181 272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181 272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137 046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137 046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14 962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14 962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72 958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72 958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2018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1 404 533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1 404 533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964 631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964 631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185 818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185 818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206 634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206 634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19 365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19 365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77 068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77 068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за 2019 год: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1 453 516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1 453 516</w:t>
            </w:r>
          </w:p>
        </w:tc>
      </w:tr>
      <w:tr w:rsidR="00C82C40" w:rsidRPr="00C82C40" w:rsidTr="00B0288A">
        <w:trPr>
          <w:gridAfter w:val="4"/>
          <w:wAfter w:w="4681" w:type="dxa"/>
          <w:trHeight w:val="178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991 118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1 072 635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188 294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187 565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267 738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273 341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414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46 199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40 732</w:t>
            </w:r>
          </w:p>
        </w:tc>
      </w:tr>
      <w:tr w:rsidR="00C82C40" w:rsidRPr="00C82C40" w:rsidTr="00B0288A">
        <w:trPr>
          <w:gridAfter w:val="4"/>
          <w:wAfter w:w="4681" w:type="dxa"/>
          <w:trHeight w:val="414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78 976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83 007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за 2020 год: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1 572 325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1 657 280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1 086 356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1 077 461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191 909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190 615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260 251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267 738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46 199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42 017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80 950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83 416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за 2021 год: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1 665 665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1 661 247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Производственные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1 112 596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1 107 401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195 593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194 275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Сбытовые расходы гарантирующих организаций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Расходы на амортизацию основных средств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254 000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260 251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Расходы, связанные с оплатой налогов и сборов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46 199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64 420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82 167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86 737</w:t>
            </w:r>
          </w:p>
        </w:tc>
      </w:tr>
      <w:tr w:rsidR="00C82C40" w:rsidRPr="00C82C40" w:rsidTr="00B0288A">
        <w:trPr>
          <w:gridAfter w:val="4"/>
          <w:wAfter w:w="4681" w:type="dxa"/>
          <w:trHeight w:val="216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за 2022 год: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1 690 555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1 713 084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7 786 594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7 889 660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</w:t>
            </w:r>
            <w:r w:rsidRPr="00C82C40">
              <w:rPr>
                <w:i/>
                <w:sz w:val="22"/>
                <w:szCs w:val="22"/>
              </w:rPr>
              <w:t>4.1. Перечень мероприятий по ремонту объектов централизованных систем водоотведения</w:t>
            </w:r>
            <w:r w:rsidRPr="00C82C40">
              <w:rPr>
                <w:sz w:val="22"/>
                <w:szCs w:val="22"/>
              </w:rPr>
              <w:t xml:space="preserve">                 </w:t>
            </w:r>
          </w:p>
        </w:tc>
      </w:tr>
      <w:tr w:rsidR="00C82C40" w:rsidRPr="00C82C40" w:rsidTr="00B0288A">
        <w:trPr>
          <w:gridAfter w:val="4"/>
          <w:wAfter w:w="4681" w:type="dxa"/>
          <w:trHeight w:val="223"/>
          <w:tblCellSpacing w:w="5" w:type="nil"/>
        </w:trPr>
        <w:tc>
          <w:tcPr>
            <w:tcW w:w="3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B0288A">
        <w:trPr>
          <w:gridAfter w:val="4"/>
          <w:wAfter w:w="4681" w:type="dxa"/>
          <w:trHeight w:val="255"/>
          <w:tblCellSpacing w:w="5" w:type="nil"/>
        </w:trPr>
        <w:tc>
          <w:tcPr>
            <w:tcW w:w="32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815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815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Работы на канализационных сетях (запорная арматура)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815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815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3 514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3 514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1 937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1 937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водоотведения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1 577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1 577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2018 год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4 329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4 329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Работы на канализационных сетях (запорная арматура)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835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3 602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3 602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КНС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1 986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1 986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водоотведения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1 616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2019 год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4 437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4 437</w:t>
            </w:r>
          </w:p>
        </w:tc>
      </w:tr>
      <w:tr w:rsidR="00C82C40" w:rsidRPr="00C82C40" w:rsidTr="00B0288A">
        <w:trPr>
          <w:gridAfter w:val="4"/>
          <w:wAfter w:w="4681" w:type="dxa"/>
          <w:trHeight w:val="178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Работы на канализационных сетях (запорная арматура)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846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838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3 650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3 613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2 012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1 992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Сетей водоотведения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1 638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1 621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2020 год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4 496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4 451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863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852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Работы на канализационных сетях (запорная арматура)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863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852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3 720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3 671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2 051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2 024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водоотведения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1 669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1 647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2021 год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4 583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4 523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868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Работы на канализационных сетях (запорная арматура)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879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868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3 792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3 742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2 090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2 063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Сетей водоотведения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1 702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1 679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2022 год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4 671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4 610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22 516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22 350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4.2. Перечень мероприятий, направленных на улучшение качества очистки сточных вод</w:t>
            </w:r>
            <w:r w:rsidRPr="00C82C40">
              <w:rPr>
                <w:sz w:val="22"/>
                <w:szCs w:val="22"/>
              </w:rPr>
              <w:t xml:space="preserve">             </w:t>
            </w:r>
          </w:p>
        </w:tc>
      </w:tr>
      <w:tr w:rsidR="00C82C40" w:rsidRPr="00C82C40" w:rsidTr="00B0288A">
        <w:trPr>
          <w:gridAfter w:val="4"/>
          <w:wAfter w:w="4681" w:type="dxa"/>
          <w:trHeight w:val="223"/>
          <w:tblCellSpacing w:w="5" w:type="nil"/>
        </w:trPr>
        <w:tc>
          <w:tcPr>
            <w:tcW w:w="3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B0288A">
        <w:trPr>
          <w:gridAfter w:val="4"/>
          <w:wAfter w:w="4681" w:type="dxa"/>
          <w:trHeight w:val="255"/>
          <w:tblCellSpacing w:w="5" w:type="nil"/>
        </w:trPr>
        <w:tc>
          <w:tcPr>
            <w:tcW w:w="32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69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1 698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1 698</w:t>
            </w:r>
          </w:p>
        </w:tc>
      </w:tr>
      <w:tr w:rsidR="00C82C40" w:rsidRPr="00C82C40" w:rsidTr="00B0288A">
        <w:trPr>
          <w:gridAfter w:val="4"/>
          <w:wAfter w:w="4681" w:type="dxa"/>
          <w:trHeight w:val="333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4 360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4 360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2018 год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6 058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6 058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1 741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1 741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4 469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4 469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2019 год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6 210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6 210</w:t>
            </w:r>
          </w:p>
        </w:tc>
      </w:tr>
      <w:tr w:rsidR="00C82C40" w:rsidRPr="00C82C40" w:rsidTr="00B0288A">
        <w:trPr>
          <w:gridAfter w:val="4"/>
          <w:wAfter w:w="4681" w:type="dxa"/>
          <w:trHeight w:val="178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1 764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1 746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4 529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4 483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lastRenderedPageBreak/>
              <w:t>Итого за 2020 год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6 293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6 229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1 798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1 774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4 616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4 556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2021 год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6 414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6 330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1 832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1 808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4 704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4 643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за 2022 год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6 536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6 451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31 511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31 278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</w:t>
            </w:r>
            <w:r w:rsidRPr="00C82C40">
              <w:rPr>
                <w:i/>
                <w:sz w:val="22"/>
                <w:szCs w:val="22"/>
              </w:rPr>
              <w:t xml:space="preserve">4.3. Перечень мероприятий по энергосбережению и повышению энергетической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   эффективности</w:t>
            </w:r>
            <w:r w:rsidRPr="00C82C40">
              <w:rPr>
                <w:sz w:val="22"/>
                <w:szCs w:val="22"/>
              </w:rPr>
              <w:t xml:space="preserve"> </w:t>
            </w:r>
          </w:p>
        </w:tc>
      </w:tr>
      <w:tr w:rsidR="00C82C40" w:rsidRPr="00C82C40" w:rsidTr="00B0288A">
        <w:trPr>
          <w:gridAfter w:val="4"/>
          <w:wAfter w:w="4681" w:type="dxa"/>
          <w:trHeight w:val="223"/>
          <w:tblCellSpacing w:w="5" w:type="nil"/>
        </w:trPr>
        <w:tc>
          <w:tcPr>
            <w:tcW w:w="3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B0288A">
        <w:trPr>
          <w:gridAfter w:val="4"/>
          <w:wAfter w:w="4681" w:type="dxa"/>
          <w:trHeight w:val="255"/>
          <w:tblCellSpacing w:w="5" w:type="nil"/>
        </w:trPr>
        <w:tc>
          <w:tcPr>
            <w:tcW w:w="32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канализационных сетей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55 680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55 680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15 511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15 511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2018 год: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71 191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71 191</w:t>
            </w:r>
          </w:p>
        </w:tc>
      </w:tr>
      <w:tr w:rsidR="00C82C40" w:rsidRPr="00C82C40" w:rsidTr="00B0288A">
        <w:trPr>
          <w:gridAfter w:val="4"/>
          <w:wAfter w:w="4681" w:type="dxa"/>
          <w:trHeight w:val="206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канализационных сетей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57 076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57 076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КНС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15 900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15 900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2019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72 976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72 976</w:t>
            </w:r>
          </w:p>
        </w:tc>
      </w:tr>
      <w:tr w:rsidR="00C82C40" w:rsidRPr="00C82C40" w:rsidTr="00B0288A">
        <w:trPr>
          <w:gridAfter w:val="4"/>
          <w:wAfter w:w="4681" w:type="dxa"/>
          <w:trHeight w:val="178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канализационных сетей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57 836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57 247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16 112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15 948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2020 год 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73 948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73 195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канализационных сетей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58 947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58 178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16 421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16 207</w:t>
            </w:r>
          </w:p>
        </w:tc>
      </w:tr>
      <w:tr w:rsidR="00C82C40" w:rsidRPr="00C82C40" w:rsidTr="00B0288A">
        <w:trPr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2021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75 368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74 385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канализационных сетей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60 079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59 295</w:t>
            </w:r>
          </w:p>
        </w:tc>
      </w:tr>
      <w:tr w:rsidR="00C82C40" w:rsidRPr="00C82C40" w:rsidTr="00B0288A">
        <w:trPr>
          <w:gridAfter w:val="2"/>
          <w:wAfter w:w="3120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 КНС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16 737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16 519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2022 год 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76 816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75 814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370 299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367 561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2"/>
                <w:szCs w:val="22"/>
              </w:rPr>
            </w:pPr>
            <w:r w:rsidRPr="00C82C40">
              <w:rPr>
                <w:i/>
                <w:sz w:val="22"/>
                <w:szCs w:val="22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C82C40" w:rsidRPr="00C82C40" w:rsidTr="00B0288A">
        <w:trPr>
          <w:gridAfter w:val="4"/>
          <w:wAfter w:w="4681" w:type="dxa"/>
          <w:trHeight w:val="223"/>
          <w:tblCellSpacing w:w="5" w:type="nil"/>
        </w:trPr>
        <w:tc>
          <w:tcPr>
            <w:tcW w:w="32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График реализации мероприятия</w:t>
            </w:r>
          </w:p>
        </w:tc>
        <w:tc>
          <w:tcPr>
            <w:tcW w:w="298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 финансирования,  тыс. руб.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 тыс. руб.</w:t>
            </w:r>
          </w:p>
        </w:tc>
      </w:tr>
      <w:tr w:rsidR="00C82C40" w:rsidRPr="00C82C40" w:rsidTr="00B0288A">
        <w:trPr>
          <w:gridAfter w:val="4"/>
          <w:wAfter w:w="4681" w:type="dxa"/>
          <w:trHeight w:val="255"/>
          <w:tblCellSpacing w:w="5" w:type="nil"/>
        </w:trPr>
        <w:tc>
          <w:tcPr>
            <w:tcW w:w="32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Себестоимость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Другие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источники</w:t>
            </w:r>
          </w:p>
        </w:tc>
        <w:tc>
          <w:tcPr>
            <w:tcW w:w="15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31.12.2018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2018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31.12.2019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2019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178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31.12.2020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2020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</w:tr>
      <w:tr w:rsidR="00C82C40" w:rsidRPr="00C82C40" w:rsidTr="00B0288A">
        <w:trPr>
          <w:gridAfter w:val="2"/>
          <w:wAfter w:w="3120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31.12.2021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за 2021 год: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</w:tr>
      <w:tr w:rsidR="00C82C40" w:rsidRPr="00C82C40" w:rsidTr="00B0288A">
        <w:trPr>
          <w:gridAfter w:val="2"/>
          <w:wAfter w:w="3120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2"/>
          <w:wAfter w:w="3120" w:type="dxa"/>
          <w:trHeight w:val="211"/>
          <w:tblCellSpacing w:w="5" w:type="nil"/>
        </w:trPr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с 01.01.2022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 31.12.2022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Итого за 2022 год:                            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1"/>
          <w:tblCellSpacing w:w="5" w:type="nil"/>
        </w:trPr>
        <w:tc>
          <w:tcPr>
            <w:tcW w:w="49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на срок реализации программы: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533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5. Показатели надежности, качества, энергетической эффективности объектов       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централизованных систем водоотведения </w:t>
            </w:r>
          </w:p>
        </w:tc>
      </w:tr>
      <w:tr w:rsidR="00C82C40" w:rsidRPr="00C82C40" w:rsidTr="00B0288A">
        <w:trPr>
          <w:gridAfter w:val="4"/>
          <w:wAfter w:w="4681" w:type="dxa"/>
          <w:trHeight w:val="215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Наименование показателя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Ед. изм.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год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год</w:t>
            </w:r>
          </w:p>
        </w:tc>
        <w:tc>
          <w:tcPr>
            <w:tcW w:w="83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год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год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Показатели очистки сточных вод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3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bCs/>
                <w:sz w:val="16"/>
                <w:szCs w:val="16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</w:t>
            </w:r>
          </w:p>
        </w:tc>
        <w:tc>
          <w:tcPr>
            <w:tcW w:w="83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19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bCs/>
                <w:sz w:val="16"/>
                <w:szCs w:val="16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%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0"/>
              </w:rPr>
              <w:t>ед./км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4,08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4,08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4,08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4,08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9503" w:type="dxa"/>
            <w:gridSpan w:val="1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кВт*ч/куб. м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0,24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381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1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82C40">
              <w:rPr>
                <w:sz w:val="16"/>
                <w:szCs w:val="16"/>
              </w:rPr>
              <w:t>кВт*ч/куб. м</w:t>
            </w: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0,25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0,24</w:t>
            </w:r>
          </w:p>
        </w:tc>
        <w:tc>
          <w:tcPr>
            <w:tcW w:w="85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0,24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6. Расчет эффективности производственной программы</w:t>
            </w:r>
          </w:p>
        </w:tc>
      </w:tr>
      <w:tr w:rsidR="00C82C40" w:rsidRPr="00C82C40" w:rsidTr="00B0288A">
        <w:trPr>
          <w:gridAfter w:val="4"/>
          <w:wAfter w:w="4681" w:type="dxa"/>
          <w:trHeight w:val="215"/>
          <w:tblCellSpacing w:w="5" w:type="nil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  <w:tc>
          <w:tcPr>
            <w:tcW w:w="484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  <w:tc>
          <w:tcPr>
            <w:tcW w:w="484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  <w:tc>
          <w:tcPr>
            <w:tcW w:w="484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  <w:tc>
          <w:tcPr>
            <w:tcW w:w="484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  <w:tc>
          <w:tcPr>
            <w:tcW w:w="484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-</w:t>
            </w:r>
          </w:p>
        </w:tc>
      </w:tr>
      <w:tr w:rsidR="00C82C40" w:rsidRPr="00C82C40" w:rsidTr="00B0288A">
        <w:trPr>
          <w:gridAfter w:val="4"/>
          <w:wAfter w:w="4681" w:type="dxa"/>
          <w:trHeight w:val="212"/>
          <w:tblCellSpacing w:w="5" w:type="nil"/>
        </w:trPr>
        <w:tc>
          <w:tcPr>
            <w:tcW w:w="46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841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0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C82C40" w:rsidRPr="00C82C40" w:rsidTr="00B0288A">
        <w:trPr>
          <w:gridAfter w:val="4"/>
          <w:wAfter w:w="4681" w:type="dxa"/>
          <w:trHeight w:val="478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Всего сумма,</w:t>
            </w:r>
          </w:p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тыс. руб.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1 486 111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2019 год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1 537 139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2020 год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1 741 155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2021 год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1 746 485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2022 год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1 799 959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Итого: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8 310 849</w:t>
            </w:r>
          </w:p>
        </w:tc>
      </w:tr>
      <w:tr w:rsidR="00C82C40" w:rsidRPr="00C82C40" w:rsidTr="00B0288A">
        <w:trPr>
          <w:gridAfter w:val="4"/>
          <w:wAfter w:w="4681" w:type="dxa"/>
          <w:trHeight w:val="360"/>
          <w:tblCellSpacing w:w="5" w:type="nil"/>
        </w:trPr>
        <w:tc>
          <w:tcPr>
            <w:tcW w:w="950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8. Отчет об исполнении производственной программы за истекший период регулирования                         </w:t>
            </w:r>
          </w:p>
        </w:tc>
      </w:tr>
      <w:tr w:rsidR="00C82C40" w:rsidRPr="00C82C40" w:rsidTr="00B0288A">
        <w:trPr>
          <w:gridAfter w:val="4"/>
          <w:wAfter w:w="4681" w:type="dxa"/>
          <w:trHeight w:val="204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2018 год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Объем принятых сточных вод, тыс. куб. м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247 854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  от потребителей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130 059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bCs/>
                <w:sz w:val="22"/>
                <w:szCs w:val="22"/>
              </w:rPr>
              <w:t xml:space="preserve">              поступило с территорий, дифференцированных по тарифу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261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  собственное потребление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7 952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 xml:space="preserve">              неорганизованный приток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109 582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1 561 222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405 185</w:t>
            </w:r>
          </w:p>
        </w:tc>
      </w:tr>
      <w:tr w:rsidR="00C82C40" w:rsidRPr="00C82C40" w:rsidTr="00B0288A">
        <w:trPr>
          <w:gridAfter w:val="4"/>
          <w:wAfter w:w="4681" w:type="dxa"/>
          <w:tblCellSpacing w:w="5" w:type="nil"/>
        </w:trPr>
        <w:tc>
          <w:tcPr>
            <w:tcW w:w="73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Общий объем финансовых потребностей за 2018 год, тыс. руб.</w:t>
            </w:r>
          </w:p>
        </w:tc>
        <w:tc>
          <w:tcPr>
            <w:tcW w:w="21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2C40" w:rsidRPr="00C82C40" w:rsidRDefault="00C82C40" w:rsidP="00C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C40">
              <w:rPr>
                <w:sz w:val="22"/>
                <w:szCs w:val="22"/>
              </w:rPr>
              <w:t>1 966 407</w:t>
            </w:r>
          </w:p>
        </w:tc>
      </w:tr>
    </w:tbl>
    <w:p w:rsidR="00C82C40" w:rsidRPr="00C82C40" w:rsidRDefault="004223C6" w:rsidP="004223C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82C40" w:rsidRPr="00C82C40" w:rsidRDefault="00C82C40" w:rsidP="00C82C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2C40" w:rsidRPr="00C82C40" w:rsidRDefault="00C82C40" w:rsidP="00C82C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2C40" w:rsidRDefault="00C82C40" w:rsidP="00281E8A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sectPr w:rsidR="00C82C4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08" w:rsidRDefault="00413C08">
      <w:r>
        <w:separator/>
      </w:r>
    </w:p>
  </w:endnote>
  <w:endnote w:type="continuationSeparator" w:id="0">
    <w:p w:rsidR="00413C08" w:rsidRDefault="004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08" w:rsidRDefault="00413C08">
      <w:r>
        <w:separator/>
      </w:r>
    </w:p>
  </w:footnote>
  <w:footnote w:type="continuationSeparator" w:id="0">
    <w:p w:rsidR="00413C08" w:rsidRDefault="0041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68" w:rsidRDefault="0035056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568" w:rsidRDefault="003505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68" w:rsidRDefault="0035056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0FCE">
      <w:rPr>
        <w:rStyle w:val="a9"/>
        <w:noProof/>
      </w:rPr>
      <w:t>6</w:t>
    </w:r>
    <w:r>
      <w:rPr>
        <w:rStyle w:val="a9"/>
      </w:rPr>
      <w:fldChar w:fldCharType="end"/>
    </w:r>
  </w:p>
  <w:p w:rsidR="00350568" w:rsidRDefault="003505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68" w:rsidRDefault="0035056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920FD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568" w:rsidRPr="00E52B15" w:rsidRDefault="0035056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50568" w:rsidRPr="00561114" w:rsidRDefault="0035056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350568" w:rsidRPr="00561114" w:rsidRDefault="0035056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50568" w:rsidRPr="000F7B5C" w:rsidRDefault="0035056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50568" w:rsidRPr="000F7B5C" w:rsidRDefault="0035056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350568" w:rsidRDefault="0035056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50568" w:rsidRDefault="0035056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350568" w:rsidRPr="002B6128" w:rsidRDefault="0035056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50568" w:rsidRDefault="0035056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50568" w:rsidRPr="001772E6" w:rsidRDefault="0035056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50568" w:rsidRDefault="0035056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350568" w:rsidRPr="00E52B15" w:rsidRDefault="0035056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50568" w:rsidRPr="00561114" w:rsidRDefault="0035056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350568" w:rsidRPr="00561114" w:rsidRDefault="0035056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50568" w:rsidRPr="000F7B5C" w:rsidRDefault="0035056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50568" w:rsidRPr="000F7B5C" w:rsidRDefault="0035056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350568" w:rsidRDefault="0035056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50568" w:rsidRDefault="0035056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350568" w:rsidRPr="002B6128" w:rsidRDefault="0035056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50568" w:rsidRDefault="0035056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50568" w:rsidRPr="001772E6" w:rsidRDefault="0035056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50568" w:rsidRDefault="0035056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30"/>
    <w:rsid w:val="000270AA"/>
    <w:rsid w:val="000309A5"/>
    <w:rsid w:val="0003282C"/>
    <w:rsid w:val="00032C10"/>
    <w:rsid w:val="00032D44"/>
    <w:rsid w:val="0003319D"/>
    <w:rsid w:val="000337CB"/>
    <w:rsid w:val="00033D66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92E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66C00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99A"/>
    <w:rsid w:val="000C6DA3"/>
    <w:rsid w:val="000C745D"/>
    <w:rsid w:val="000C7621"/>
    <w:rsid w:val="000D034E"/>
    <w:rsid w:val="000D066A"/>
    <w:rsid w:val="000D0F61"/>
    <w:rsid w:val="000D3053"/>
    <w:rsid w:val="000D34B2"/>
    <w:rsid w:val="000D436B"/>
    <w:rsid w:val="000D497A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5DFE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657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6C87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5AA0"/>
    <w:rsid w:val="00196CF2"/>
    <w:rsid w:val="001972E5"/>
    <w:rsid w:val="00197375"/>
    <w:rsid w:val="001978E3"/>
    <w:rsid w:val="001A01C5"/>
    <w:rsid w:val="001A14F9"/>
    <w:rsid w:val="001A32E7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C60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AB3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1E8A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4EC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4CA0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0568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D77BA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0C81"/>
    <w:rsid w:val="004110FA"/>
    <w:rsid w:val="00411B65"/>
    <w:rsid w:val="00411C0F"/>
    <w:rsid w:val="00413C08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6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1F65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CCB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375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0FCE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2597"/>
    <w:rsid w:val="005D3139"/>
    <w:rsid w:val="005D57AD"/>
    <w:rsid w:val="005D5A6A"/>
    <w:rsid w:val="005D5D2B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01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6B04"/>
    <w:rsid w:val="005F7E74"/>
    <w:rsid w:val="006004D1"/>
    <w:rsid w:val="006013D7"/>
    <w:rsid w:val="00602255"/>
    <w:rsid w:val="00602732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6F04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7AF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2A8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481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47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5802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2AA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8E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040C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AFD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8BD"/>
    <w:rsid w:val="007C5BA1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E02"/>
    <w:rsid w:val="007E3F7B"/>
    <w:rsid w:val="007E42E5"/>
    <w:rsid w:val="007E4A8C"/>
    <w:rsid w:val="007E4E6B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500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72A"/>
    <w:rsid w:val="00897844"/>
    <w:rsid w:val="0089794A"/>
    <w:rsid w:val="008A21B7"/>
    <w:rsid w:val="008A289C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2969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31EA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6D4D"/>
    <w:rsid w:val="00AE7EFA"/>
    <w:rsid w:val="00AF0664"/>
    <w:rsid w:val="00AF0A13"/>
    <w:rsid w:val="00AF0D0C"/>
    <w:rsid w:val="00AF1543"/>
    <w:rsid w:val="00AF1E94"/>
    <w:rsid w:val="00AF226F"/>
    <w:rsid w:val="00AF25E6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4F94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5358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25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7F5"/>
    <w:rsid w:val="00BC4896"/>
    <w:rsid w:val="00BC4EDD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5BB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68C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2C"/>
    <w:rsid w:val="00C142C2"/>
    <w:rsid w:val="00C156A2"/>
    <w:rsid w:val="00C15C1E"/>
    <w:rsid w:val="00C15EF7"/>
    <w:rsid w:val="00C16159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422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2C40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3E99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B18"/>
    <w:rsid w:val="00D23C02"/>
    <w:rsid w:val="00D23C9F"/>
    <w:rsid w:val="00D23FB9"/>
    <w:rsid w:val="00D242CA"/>
    <w:rsid w:val="00D25953"/>
    <w:rsid w:val="00D26B89"/>
    <w:rsid w:val="00D26C5B"/>
    <w:rsid w:val="00D27025"/>
    <w:rsid w:val="00D301C1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D99"/>
    <w:rsid w:val="00D37044"/>
    <w:rsid w:val="00D375EB"/>
    <w:rsid w:val="00D407E2"/>
    <w:rsid w:val="00D43CD2"/>
    <w:rsid w:val="00D44C42"/>
    <w:rsid w:val="00D44CD1"/>
    <w:rsid w:val="00D45817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B63"/>
    <w:rsid w:val="00D57D29"/>
    <w:rsid w:val="00D606D1"/>
    <w:rsid w:val="00D62919"/>
    <w:rsid w:val="00D62C67"/>
    <w:rsid w:val="00D6351E"/>
    <w:rsid w:val="00D63B3D"/>
    <w:rsid w:val="00D65783"/>
    <w:rsid w:val="00D65A31"/>
    <w:rsid w:val="00D66259"/>
    <w:rsid w:val="00D663D9"/>
    <w:rsid w:val="00D6681A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1F8F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8B4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0E3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690E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84B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1F84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1F08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78B6"/>
    <w:rsid w:val="00F2031A"/>
    <w:rsid w:val="00F20EAC"/>
    <w:rsid w:val="00F21BA1"/>
    <w:rsid w:val="00F21D96"/>
    <w:rsid w:val="00F22630"/>
    <w:rsid w:val="00F229EA"/>
    <w:rsid w:val="00F233A8"/>
    <w:rsid w:val="00F2369C"/>
    <w:rsid w:val="00F24167"/>
    <w:rsid w:val="00F247C1"/>
    <w:rsid w:val="00F2499D"/>
    <w:rsid w:val="00F252E0"/>
    <w:rsid w:val="00F25D5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1A0"/>
    <w:rsid w:val="00F6147B"/>
    <w:rsid w:val="00F6166D"/>
    <w:rsid w:val="00F633AF"/>
    <w:rsid w:val="00F63F91"/>
    <w:rsid w:val="00F64FB9"/>
    <w:rsid w:val="00F65CAA"/>
    <w:rsid w:val="00F670BB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37F8"/>
    <w:rsid w:val="00FA43E7"/>
    <w:rsid w:val="00FA4E77"/>
    <w:rsid w:val="00FA6682"/>
    <w:rsid w:val="00FA7332"/>
    <w:rsid w:val="00FA76CD"/>
    <w:rsid w:val="00FB082A"/>
    <w:rsid w:val="00FB1101"/>
    <w:rsid w:val="00FB2D60"/>
    <w:rsid w:val="00FB2EDC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9A10D5F-153E-4381-A1DB-418B3732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1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281E8A"/>
    <w:rPr>
      <w:rFonts w:asciiTheme="minorHAnsi" w:eastAsiaTheme="minorEastAsia" w:hAnsiTheme="minorHAnsi" w:cstheme="minorBid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C82C40"/>
  </w:style>
  <w:style w:type="numbering" w:customStyle="1" w:styleId="2">
    <w:name w:val="Нет списка2"/>
    <w:next w:val="a2"/>
    <w:uiPriority w:val="99"/>
    <w:semiHidden/>
    <w:unhideWhenUsed/>
    <w:rsid w:val="00C8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4EC63B97F0245536B5677AD1AD7A80401F91A9690E09132C6BF9598718C5D1008B639DF273A82BB7AA1D3589C67F5BB8B9D55B645C0899649FE60D7u9o0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19</Pages>
  <Words>6105</Words>
  <Characters>34800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Мария Копылова</cp:lastModifiedBy>
  <cp:revision>2</cp:revision>
  <cp:lastPrinted>2019-12-23T14:31:00Z</cp:lastPrinted>
  <dcterms:created xsi:type="dcterms:W3CDTF">2020-01-09T11:24:00Z</dcterms:created>
  <dcterms:modified xsi:type="dcterms:W3CDTF">2020-01-09T11:24:00Z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